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71B" w:rsidRPr="00AD4C2F" w:rsidRDefault="00AD4C2F" w:rsidP="00AD4C2F">
      <w:pPr>
        <w:rPr>
          <w:b/>
          <w:sz w:val="32"/>
          <w:u w:val="single"/>
        </w:rPr>
      </w:pPr>
      <w:r w:rsidRPr="00AD4C2F">
        <w:rPr>
          <w:b/>
          <w:sz w:val="32"/>
        </w:rPr>
        <w:t xml:space="preserve">                               </w:t>
      </w:r>
      <w:r w:rsidR="00C2171B" w:rsidRPr="00AD4C2F">
        <w:rPr>
          <w:b/>
          <w:sz w:val="32"/>
          <w:u w:val="single"/>
        </w:rPr>
        <w:t>About Us</w:t>
      </w:r>
    </w:p>
    <w:p w:rsidR="009760AD" w:rsidRDefault="00C2171B" w:rsidP="00C2171B">
      <w:pPr>
        <w:jc w:val="both"/>
      </w:pPr>
      <w:r w:rsidRPr="00592C26">
        <w:t xml:space="preserve">Maryhill Mobile Children’s Services is a not for profit organisation with </w:t>
      </w:r>
      <w:r w:rsidR="00907F25" w:rsidRPr="00592C26">
        <w:t>a charitable statute</w:t>
      </w:r>
      <w:r w:rsidRPr="00592C26">
        <w:t xml:space="preserve"> whic</w:t>
      </w:r>
      <w:r w:rsidR="00EB5605">
        <w:t>h has been operation for over 3</w:t>
      </w:r>
      <w:r w:rsidR="00907F25">
        <w:t>3</w:t>
      </w:r>
      <w:r w:rsidRPr="00592C26">
        <w:t xml:space="preserve"> years in the </w:t>
      </w:r>
      <w:r w:rsidR="00AD4C2F" w:rsidRPr="00592C26">
        <w:t>North West</w:t>
      </w:r>
      <w:r w:rsidRPr="00592C26">
        <w:t xml:space="preserve"> of Glasgow. We provide services such as: </w:t>
      </w:r>
      <w:r w:rsidR="00907F25" w:rsidRPr="00592C26">
        <w:t>A</w:t>
      </w:r>
      <w:r w:rsidRPr="00592C26">
        <w:t xml:space="preserve"> Mobile </w:t>
      </w:r>
      <w:r w:rsidR="00907F25" w:rsidRPr="00592C26">
        <w:t>Crèche</w:t>
      </w:r>
      <w:r w:rsidRPr="00592C26">
        <w:t>, Respite Service and After School Care. We have now expanded our service with the opening of Evergreen Outdoor Nursery with provision for</w:t>
      </w:r>
      <w:r w:rsidR="00EB5605">
        <w:t xml:space="preserve"> children from 2.5 to school</w:t>
      </w:r>
      <w:r w:rsidRPr="00592C26">
        <w:t xml:space="preserve"> age. </w:t>
      </w:r>
    </w:p>
    <w:p w:rsidR="00C2171B" w:rsidRPr="00592C26" w:rsidRDefault="00C2171B" w:rsidP="00C2171B">
      <w:pPr>
        <w:jc w:val="both"/>
      </w:pPr>
      <w:r w:rsidRPr="00592C26">
        <w:t xml:space="preserve">The nursery will operate from Dawsholm Park which is situated approximately 5 miles </w:t>
      </w:r>
      <w:r w:rsidR="00953703" w:rsidRPr="00592C26">
        <w:t>North West</w:t>
      </w:r>
      <w:r w:rsidRPr="00592C26">
        <w:t xml:space="preserve"> of the City Centre, </w:t>
      </w:r>
      <w:r w:rsidR="00953703">
        <w:t>with special permission to use Botanic Gardens and</w:t>
      </w:r>
      <w:r w:rsidRPr="00592C26">
        <w:t xml:space="preserve"> our indoor base </w:t>
      </w:r>
      <w:r w:rsidR="00953703">
        <w:t xml:space="preserve">will be used </w:t>
      </w:r>
      <w:r w:rsidRPr="00592C26">
        <w:t>for droppi</w:t>
      </w:r>
      <w:r w:rsidR="00953703">
        <w:t>ng and collecting children</w:t>
      </w:r>
      <w:r w:rsidRPr="00592C26">
        <w:t xml:space="preserve"> at 35 Avenuepark Street, Maryhill.</w:t>
      </w:r>
    </w:p>
    <w:p w:rsidR="00C2171B" w:rsidRPr="00592C26" w:rsidRDefault="00C2171B" w:rsidP="00C2171B">
      <w:pPr>
        <w:jc w:val="both"/>
      </w:pPr>
      <w:r w:rsidRPr="00592C26">
        <w:t>All Evergreen Outdoor Nursery staff are well experienced and qualified. Caroline Thomson is the Corporate Manger of Maryhill Mobile Children’s Services, she will be wor</w:t>
      </w:r>
      <w:r w:rsidR="00AD4C2F">
        <w:t>king alongside Sharon Peebles</w:t>
      </w:r>
      <w:r w:rsidRPr="00592C26">
        <w:t>; Nurs</w:t>
      </w:r>
      <w:r w:rsidR="00AD4C2F">
        <w:t>ery Manager, Anna</w:t>
      </w:r>
      <w:r w:rsidR="00A9799D">
        <w:t xml:space="preserve"> Zajickova</w:t>
      </w:r>
      <w:r w:rsidR="00AD4C2F">
        <w:t xml:space="preserve"> </w:t>
      </w:r>
      <w:r w:rsidRPr="00592C26">
        <w:t xml:space="preserve">; </w:t>
      </w:r>
      <w:r w:rsidR="00AD4C2F">
        <w:t xml:space="preserve">Senior </w:t>
      </w:r>
      <w:r w:rsidRPr="00592C26">
        <w:t xml:space="preserve">Childcare </w:t>
      </w:r>
      <w:r w:rsidR="00EB5605" w:rsidRPr="00592C26">
        <w:t>Practitioner</w:t>
      </w:r>
      <w:r w:rsidR="00EB5605">
        <w:t>, Eilidh Hart; Childcare Practitioner and Gerald Gilmartin;</w:t>
      </w:r>
      <w:r w:rsidR="00AD4C2F">
        <w:t xml:space="preserve"> Childcare Practitioner</w:t>
      </w:r>
      <w:r w:rsidRPr="00592C26">
        <w:t xml:space="preserve"> within the nursery. </w:t>
      </w:r>
    </w:p>
    <w:p w:rsidR="00C2171B" w:rsidRPr="00592C26" w:rsidRDefault="00C2171B" w:rsidP="00C2171B">
      <w:pPr>
        <w:jc w:val="both"/>
        <w:rPr>
          <w:u w:val="single"/>
        </w:rPr>
      </w:pPr>
      <w:r>
        <w:rPr>
          <w:u w:val="single"/>
        </w:rPr>
        <w:t xml:space="preserve">Open: </w:t>
      </w:r>
      <w:r w:rsidRPr="00592C26">
        <w:t>8am-6pm 50 weeks of the year, closing for two weeks over th</w:t>
      </w:r>
      <w:r w:rsidR="00AD4C2F">
        <w:t xml:space="preserve">e Christmas and New Year period and closed on Public Holidays. </w:t>
      </w:r>
      <w:r w:rsidRPr="00592C26">
        <w:t xml:space="preserve"> </w:t>
      </w:r>
    </w:p>
    <w:p w:rsidR="00C2171B" w:rsidRPr="00592C26" w:rsidRDefault="00C2171B" w:rsidP="00C2171B">
      <w:pPr>
        <w:jc w:val="both"/>
      </w:pPr>
      <w:r w:rsidRPr="00592C26">
        <w:rPr>
          <w:u w:val="single"/>
        </w:rPr>
        <w:lastRenderedPageBreak/>
        <w:t>Fees:</w:t>
      </w:r>
      <w:r>
        <w:rPr>
          <w:u w:val="single"/>
        </w:rPr>
        <w:t xml:space="preserve"> </w:t>
      </w:r>
      <w:r w:rsidR="009760AD">
        <w:t>£40</w:t>
      </w:r>
      <w:r w:rsidRPr="00592C26">
        <w:t xml:space="preserve"> per day, per child.</w:t>
      </w:r>
    </w:p>
    <w:p w:rsidR="00C2171B" w:rsidRDefault="00C2171B" w:rsidP="00990688">
      <w:pPr>
        <w:spacing w:after="0" w:line="240" w:lineRule="auto"/>
        <w:jc w:val="center"/>
        <w:textAlignment w:val="baseline"/>
        <w:rPr>
          <w:rFonts w:ascii="Arial" w:eastAsia="Times New Roman" w:hAnsi="Arial" w:cs="Arial"/>
          <w:color w:val="385623" w:themeColor="accent6" w:themeShade="80"/>
          <w:sz w:val="96"/>
          <w:szCs w:val="28"/>
          <w:lang w:eastAsia="en-GB"/>
        </w:rPr>
      </w:pPr>
    </w:p>
    <w:p w:rsidR="00990688" w:rsidRDefault="00990688" w:rsidP="00990688">
      <w:pPr>
        <w:spacing w:after="0" w:line="240" w:lineRule="auto"/>
        <w:jc w:val="center"/>
        <w:textAlignment w:val="baseline"/>
        <w:rPr>
          <w:rFonts w:ascii="Arial" w:eastAsia="Times New Roman" w:hAnsi="Arial" w:cs="Arial"/>
          <w:color w:val="385623" w:themeColor="accent6" w:themeShade="80"/>
          <w:sz w:val="96"/>
          <w:szCs w:val="28"/>
          <w:lang w:eastAsia="en-GB"/>
        </w:rPr>
      </w:pPr>
      <w:r w:rsidRPr="00592C26">
        <w:rPr>
          <w:rFonts w:ascii="Arial" w:eastAsia="Times New Roman" w:hAnsi="Arial" w:cs="Arial"/>
          <w:color w:val="385623" w:themeColor="accent6" w:themeShade="80"/>
          <w:sz w:val="96"/>
          <w:szCs w:val="28"/>
          <w:lang w:eastAsia="en-GB"/>
        </w:rPr>
        <w:t xml:space="preserve">Handbook </w:t>
      </w:r>
    </w:p>
    <w:p w:rsidR="00990688" w:rsidRPr="00592C26" w:rsidRDefault="00990688" w:rsidP="00990688">
      <w:pPr>
        <w:spacing w:after="0" w:line="240" w:lineRule="auto"/>
        <w:jc w:val="center"/>
        <w:textAlignment w:val="baseline"/>
        <w:rPr>
          <w:rFonts w:ascii="Arial" w:eastAsia="Times New Roman" w:hAnsi="Arial" w:cs="Arial"/>
          <w:color w:val="385623" w:themeColor="accent6" w:themeShade="80"/>
          <w:sz w:val="96"/>
          <w:szCs w:val="28"/>
          <w:lang w:eastAsia="en-GB"/>
        </w:rPr>
      </w:pPr>
    </w:p>
    <w:p w:rsidR="00990688" w:rsidRPr="00592C26" w:rsidRDefault="00EB5605" w:rsidP="00990688">
      <w:pPr>
        <w:spacing w:after="0" w:line="240" w:lineRule="auto"/>
        <w:jc w:val="center"/>
        <w:textAlignment w:val="baseline"/>
        <w:rPr>
          <w:rFonts w:ascii="Arial" w:eastAsia="Times New Roman" w:hAnsi="Arial" w:cs="Arial"/>
          <w:color w:val="385623" w:themeColor="accent6" w:themeShade="80"/>
          <w:sz w:val="96"/>
          <w:szCs w:val="28"/>
          <w:lang w:eastAsia="en-GB"/>
        </w:rPr>
      </w:pPr>
      <w:r>
        <w:rPr>
          <w:rFonts w:ascii="Arial" w:eastAsia="Times New Roman" w:hAnsi="Arial" w:cs="Arial"/>
          <w:color w:val="385623" w:themeColor="accent6" w:themeShade="80"/>
          <w:sz w:val="96"/>
          <w:szCs w:val="28"/>
          <w:lang w:eastAsia="en-GB"/>
        </w:rPr>
        <w:t>2020 / 2021</w:t>
      </w:r>
    </w:p>
    <w:p w:rsidR="00592C26" w:rsidRPr="00990688" w:rsidRDefault="00990688" w:rsidP="00990688">
      <w:pPr>
        <w:spacing w:after="0" w:line="240" w:lineRule="auto"/>
        <w:jc w:val="center"/>
        <w:textAlignment w:val="baseline"/>
        <w:rPr>
          <w:rFonts w:ascii="Arial" w:eastAsia="Times New Roman" w:hAnsi="Arial" w:cs="Arial"/>
          <w:color w:val="385623" w:themeColor="accent6" w:themeShade="80"/>
          <w:sz w:val="96"/>
          <w:szCs w:val="28"/>
          <w:lang w:eastAsia="en-GB"/>
        </w:rPr>
      </w:pPr>
      <w:r>
        <w:rPr>
          <w:rFonts w:ascii="Arial" w:eastAsia="Times New Roman" w:hAnsi="Arial" w:cs="Arial"/>
          <w:color w:val="385623" w:themeColor="accent6" w:themeShade="80"/>
          <w:sz w:val="96"/>
          <w:szCs w:val="28"/>
          <w:lang w:eastAsia="en-GB"/>
        </w:rPr>
        <w:t>Handbook</w:t>
      </w:r>
    </w:p>
    <w:p w:rsidR="00592C26" w:rsidRDefault="00592C26"/>
    <w:p w:rsidR="00592C26" w:rsidRDefault="00592C26"/>
    <w:p w:rsidR="00592C26" w:rsidRDefault="00592C26"/>
    <w:p w:rsidR="00592C26" w:rsidRDefault="00592C26"/>
    <w:p w:rsidR="00592C26" w:rsidRDefault="00592C26"/>
    <w:p w:rsidR="00990688" w:rsidRDefault="00990688" w:rsidP="00E81FDB">
      <w:pPr>
        <w:spacing w:after="0" w:line="240" w:lineRule="auto"/>
        <w:jc w:val="center"/>
        <w:textAlignment w:val="baseline"/>
        <w:rPr>
          <w:rFonts w:ascii="Arial" w:eastAsia="Times New Roman" w:hAnsi="Arial" w:cs="Arial"/>
          <w:b/>
          <w:color w:val="000000"/>
          <w:sz w:val="28"/>
          <w:szCs w:val="28"/>
          <w:u w:val="single"/>
          <w:lang w:eastAsia="en-GB"/>
        </w:rPr>
      </w:pPr>
    </w:p>
    <w:p w:rsidR="00E81FDB" w:rsidRDefault="00E81FDB" w:rsidP="00E81FDB">
      <w:pPr>
        <w:spacing w:after="0" w:line="240" w:lineRule="auto"/>
        <w:jc w:val="center"/>
        <w:textAlignment w:val="baseline"/>
        <w:rPr>
          <w:rFonts w:ascii="Arial" w:eastAsia="Times New Roman" w:hAnsi="Arial" w:cs="Arial"/>
          <w:b/>
          <w:color w:val="000000"/>
          <w:sz w:val="28"/>
          <w:szCs w:val="28"/>
          <w:u w:val="single"/>
          <w:lang w:eastAsia="en-GB"/>
        </w:rPr>
      </w:pPr>
      <w:r w:rsidRPr="00732177">
        <w:rPr>
          <w:rFonts w:ascii="Arial" w:eastAsia="Times New Roman" w:hAnsi="Arial" w:cs="Arial"/>
          <w:b/>
          <w:color w:val="000000"/>
          <w:sz w:val="28"/>
          <w:szCs w:val="28"/>
          <w:u w:val="single"/>
          <w:lang w:eastAsia="en-GB"/>
        </w:rPr>
        <w:t>CONTENTS OF HANDBOOK</w:t>
      </w:r>
    </w:p>
    <w:p w:rsidR="00E81FDB" w:rsidRDefault="00E81FDB" w:rsidP="00E81FDB">
      <w:pPr>
        <w:spacing w:after="0" w:line="240" w:lineRule="auto"/>
        <w:jc w:val="center"/>
        <w:textAlignment w:val="baseline"/>
        <w:rPr>
          <w:rFonts w:ascii="Segoe UI" w:eastAsia="Times New Roman" w:hAnsi="Segoe UI" w:cs="Segoe UI"/>
          <w:b/>
          <w:color w:val="000000"/>
          <w:sz w:val="12"/>
          <w:szCs w:val="12"/>
          <w:u w:val="single"/>
          <w:lang w:eastAsia="en-GB"/>
        </w:rPr>
      </w:pPr>
    </w:p>
    <w:p w:rsidR="00E81FDB" w:rsidRDefault="00E81FDB" w:rsidP="00E81FDB">
      <w:pPr>
        <w:spacing w:after="0" w:line="240" w:lineRule="auto"/>
        <w:jc w:val="center"/>
        <w:textAlignment w:val="baseline"/>
        <w:rPr>
          <w:rFonts w:ascii="Segoe UI" w:eastAsia="Times New Roman" w:hAnsi="Segoe UI" w:cs="Segoe UI"/>
          <w:b/>
          <w:color w:val="000000"/>
          <w:sz w:val="12"/>
          <w:szCs w:val="12"/>
          <w:u w:val="single"/>
          <w:lang w:eastAsia="en-GB"/>
        </w:rPr>
      </w:pPr>
    </w:p>
    <w:p w:rsidR="00E81FDB" w:rsidRPr="00732177" w:rsidRDefault="00E81FDB" w:rsidP="00E81FDB">
      <w:pPr>
        <w:spacing w:after="0" w:line="240" w:lineRule="auto"/>
        <w:jc w:val="center"/>
        <w:textAlignment w:val="baseline"/>
        <w:rPr>
          <w:rFonts w:ascii="Segoe UI" w:eastAsia="Times New Roman" w:hAnsi="Segoe UI" w:cs="Segoe UI"/>
          <w:b/>
          <w:color w:val="000000"/>
          <w:sz w:val="12"/>
          <w:szCs w:val="12"/>
          <w:u w:val="single"/>
          <w:lang w:eastAsia="en-GB"/>
        </w:rPr>
      </w:pPr>
    </w:p>
    <w:p w:rsidR="00592C26" w:rsidRDefault="00592C26" w:rsidP="00592C26">
      <w:pPr>
        <w:spacing w:after="0" w:line="240" w:lineRule="auto"/>
        <w:ind w:left="3030" w:firstLine="75"/>
        <w:textAlignment w:val="baseline"/>
        <w:rPr>
          <w:rFonts w:ascii="Arial" w:eastAsia="Times New Roman" w:hAnsi="Arial" w:cs="Arial"/>
          <w:color w:val="000000"/>
          <w:sz w:val="28"/>
          <w:szCs w:val="28"/>
          <w:lang w:eastAsia="en-GB"/>
        </w:rPr>
      </w:pPr>
    </w:p>
    <w:p w:rsidR="00E81FDB" w:rsidRPr="00592C26" w:rsidRDefault="00E81FDB" w:rsidP="00592C26">
      <w:pPr>
        <w:pStyle w:val="ListParagraph"/>
        <w:numPr>
          <w:ilvl w:val="0"/>
          <w:numId w:val="6"/>
        </w:numPr>
        <w:spacing w:after="0" w:line="360" w:lineRule="auto"/>
        <w:textAlignment w:val="baseline"/>
        <w:rPr>
          <w:rFonts w:ascii="Arial" w:eastAsia="Times New Roman" w:hAnsi="Arial" w:cs="Arial"/>
          <w:color w:val="000000"/>
          <w:sz w:val="28"/>
          <w:szCs w:val="28"/>
          <w:lang w:eastAsia="en-GB"/>
        </w:rPr>
      </w:pPr>
      <w:r w:rsidRPr="00592C26">
        <w:rPr>
          <w:rFonts w:ascii="Arial" w:eastAsia="Times New Roman" w:hAnsi="Arial" w:cs="Arial"/>
          <w:color w:val="000000"/>
          <w:sz w:val="24"/>
          <w:szCs w:val="24"/>
          <w:lang w:eastAsia="en-GB"/>
        </w:rPr>
        <w:t>Mission Statement  </w:t>
      </w:r>
    </w:p>
    <w:p w:rsidR="00592C26" w:rsidRPr="00592C26" w:rsidRDefault="00E81FDB" w:rsidP="00592C26">
      <w:pPr>
        <w:pStyle w:val="ListParagraph"/>
        <w:numPr>
          <w:ilvl w:val="0"/>
          <w:numId w:val="6"/>
        </w:numPr>
        <w:spacing w:after="0" w:line="360" w:lineRule="auto"/>
        <w:textAlignment w:val="baseline"/>
        <w:rPr>
          <w:rFonts w:ascii="Segoe UI" w:eastAsia="Times New Roman" w:hAnsi="Segoe UI" w:cs="Segoe UI"/>
          <w:color w:val="000000"/>
          <w:sz w:val="24"/>
          <w:szCs w:val="24"/>
          <w:lang w:eastAsia="en-GB"/>
        </w:rPr>
      </w:pPr>
      <w:r w:rsidRPr="00592C26">
        <w:rPr>
          <w:rFonts w:ascii="Arial" w:eastAsia="Times New Roman" w:hAnsi="Arial" w:cs="Arial"/>
          <w:color w:val="000000"/>
          <w:sz w:val="24"/>
          <w:szCs w:val="24"/>
          <w:lang w:eastAsia="en-GB"/>
        </w:rPr>
        <w:t>Codes of Conduct  </w:t>
      </w:r>
    </w:p>
    <w:p w:rsidR="00E81FDB" w:rsidRPr="00592C26" w:rsidRDefault="00E81FDB" w:rsidP="00592C26">
      <w:pPr>
        <w:pStyle w:val="ListParagraph"/>
        <w:numPr>
          <w:ilvl w:val="0"/>
          <w:numId w:val="6"/>
        </w:numPr>
        <w:spacing w:after="0" w:line="360" w:lineRule="auto"/>
        <w:textAlignment w:val="baseline"/>
        <w:rPr>
          <w:rFonts w:ascii="Segoe UI" w:eastAsia="Times New Roman" w:hAnsi="Segoe UI" w:cs="Segoe UI"/>
          <w:color w:val="000000"/>
          <w:sz w:val="24"/>
          <w:szCs w:val="24"/>
          <w:lang w:eastAsia="en-GB"/>
        </w:rPr>
      </w:pPr>
      <w:r w:rsidRPr="00592C26">
        <w:rPr>
          <w:rFonts w:ascii="Arial" w:eastAsia="Times New Roman" w:hAnsi="Arial" w:cs="Arial"/>
          <w:color w:val="000000"/>
          <w:sz w:val="24"/>
          <w:szCs w:val="24"/>
          <w:lang w:eastAsia="en-GB"/>
        </w:rPr>
        <w:t xml:space="preserve">Suggested Activities </w:t>
      </w:r>
    </w:p>
    <w:p w:rsidR="00E81FDB" w:rsidRPr="00592C26" w:rsidRDefault="00E81FDB" w:rsidP="00592C26">
      <w:pPr>
        <w:pStyle w:val="ListParagraph"/>
        <w:numPr>
          <w:ilvl w:val="0"/>
          <w:numId w:val="6"/>
        </w:numPr>
        <w:spacing w:after="0" w:line="360" w:lineRule="auto"/>
        <w:textAlignment w:val="baseline"/>
        <w:rPr>
          <w:rFonts w:ascii="Segoe UI" w:eastAsia="Times New Roman" w:hAnsi="Segoe UI" w:cs="Segoe UI"/>
          <w:color w:val="000000"/>
          <w:sz w:val="24"/>
          <w:szCs w:val="24"/>
          <w:lang w:eastAsia="en-GB"/>
        </w:rPr>
      </w:pPr>
      <w:r w:rsidRPr="00592C26">
        <w:rPr>
          <w:rFonts w:ascii="Arial" w:eastAsia="Times New Roman" w:hAnsi="Arial" w:cs="Arial"/>
          <w:color w:val="000000"/>
          <w:sz w:val="24"/>
          <w:szCs w:val="24"/>
          <w:lang w:eastAsia="en-GB"/>
        </w:rPr>
        <w:t xml:space="preserve">Essential Equipment  </w:t>
      </w:r>
    </w:p>
    <w:p w:rsidR="00592C26" w:rsidRPr="00592C26" w:rsidRDefault="00E81FDB" w:rsidP="00592C26">
      <w:pPr>
        <w:pStyle w:val="ListParagraph"/>
        <w:numPr>
          <w:ilvl w:val="0"/>
          <w:numId w:val="6"/>
        </w:numPr>
        <w:spacing w:after="0" w:line="360" w:lineRule="auto"/>
        <w:textAlignment w:val="baseline"/>
        <w:rPr>
          <w:rFonts w:ascii="Segoe UI" w:eastAsia="Times New Roman" w:hAnsi="Segoe UI" w:cs="Segoe UI"/>
          <w:color w:val="000000"/>
          <w:sz w:val="24"/>
          <w:szCs w:val="24"/>
          <w:lang w:eastAsia="en-GB"/>
        </w:rPr>
      </w:pPr>
      <w:r w:rsidRPr="00592C26">
        <w:rPr>
          <w:rFonts w:ascii="Arial" w:eastAsia="Times New Roman" w:hAnsi="Arial" w:cs="Arial"/>
          <w:color w:val="000000"/>
          <w:sz w:val="24"/>
          <w:szCs w:val="24"/>
          <w:lang w:eastAsia="en-GB"/>
        </w:rPr>
        <w:t>Safeguarding Children  </w:t>
      </w:r>
    </w:p>
    <w:p w:rsidR="00543F82" w:rsidRPr="00543F82" w:rsidRDefault="00592C26" w:rsidP="00592C26">
      <w:pPr>
        <w:pStyle w:val="ListParagraph"/>
        <w:numPr>
          <w:ilvl w:val="0"/>
          <w:numId w:val="6"/>
        </w:numPr>
        <w:spacing w:after="0" w:line="360" w:lineRule="auto"/>
        <w:textAlignment w:val="baseline"/>
        <w:rPr>
          <w:rFonts w:ascii="Segoe UI" w:eastAsia="Times New Roman" w:hAnsi="Segoe UI" w:cs="Segoe UI"/>
          <w:color w:val="000000"/>
          <w:sz w:val="24"/>
          <w:szCs w:val="24"/>
          <w:lang w:eastAsia="en-GB"/>
        </w:rPr>
      </w:pPr>
      <w:r w:rsidRPr="00592C26">
        <w:rPr>
          <w:rFonts w:ascii="Arial" w:eastAsia="Times New Roman" w:hAnsi="Arial" w:cs="Arial"/>
          <w:color w:val="000000"/>
          <w:sz w:val="24"/>
          <w:szCs w:val="24"/>
          <w:lang w:eastAsia="en-GB"/>
        </w:rPr>
        <w:t xml:space="preserve">Designated Person </w:t>
      </w:r>
      <w:r w:rsidR="00E81FDB" w:rsidRPr="00592C26">
        <w:rPr>
          <w:rFonts w:ascii="Arial" w:eastAsia="Times New Roman" w:hAnsi="Arial" w:cs="Arial"/>
          <w:color w:val="000000"/>
          <w:sz w:val="24"/>
          <w:szCs w:val="24"/>
          <w:lang w:eastAsia="en-GB"/>
        </w:rPr>
        <w:t>Responsibilities </w:t>
      </w:r>
    </w:p>
    <w:p w:rsidR="00E81FDB" w:rsidRPr="00592C26" w:rsidRDefault="00543F82" w:rsidP="00592C26">
      <w:pPr>
        <w:pStyle w:val="ListParagraph"/>
        <w:numPr>
          <w:ilvl w:val="0"/>
          <w:numId w:val="6"/>
        </w:numPr>
        <w:spacing w:after="0" w:line="360" w:lineRule="auto"/>
        <w:textAlignment w:val="baseline"/>
        <w:rPr>
          <w:rFonts w:ascii="Segoe UI" w:eastAsia="Times New Roman" w:hAnsi="Segoe UI" w:cs="Segoe UI"/>
          <w:color w:val="000000"/>
          <w:sz w:val="24"/>
          <w:szCs w:val="24"/>
          <w:lang w:eastAsia="en-GB"/>
        </w:rPr>
      </w:pPr>
      <w:r>
        <w:rPr>
          <w:rFonts w:ascii="Arial" w:eastAsia="Times New Roman" w:hAnsi="Arial" w:cs="Arial"/>
          <w:color w:val="000000"/>
          <w:sz w:val="24"/>
          <w:szCs w:val="24"/>
          <w:lang w:eastAsia="en-GB"/>
        </w:rPr>
        <w:t>COVID-19</w:t>
      </w:r>
      <w:r w:rsidR="00E81FDB" w:rsidRPr="00592C26">
        <w:rPr>
          <w:rFonts w:ascii="Arial" w:eastAsia="Times New Roman" w:hAnsi="Arial" w:cs="Arial"/>
          <w:color w:val="000000"/>
          <w:sz w:val="24"/>
          <w:szCs w:val="24"/>
          <w:lang w:eastAsia="en-GB"/>
        </w:rPr>
        <w:t> </w:t>
      </w: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Default="00E81FDB" w:rsidP="00592C26">
      <w:pPr>
        <w:spacing w:after="0" w:line="240" w:lineRule="auto"/>
        <w:textAlignment w:val="baseline"/>
        <w:rPr>
          <w:rFonts w:ascii="Segoe UI" w:eastAsia="Times New Roman" w:hAnsi="Segoe UI" w:cs="Segoe UI"/>
          <w:color w:val="000000"/>
          <w:sz w:val="12"/>
          <w:szCs w:val="12"/>
          <w:lang w:eastAsia="en-GB"/>
        </w:rPr>
      </w:pPr>
    </w:p>
    <w:p w:rsidR="00E81FDB"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Pr="00806197" w:rsidRDefault="00E81FDB" w:rsidP="00E81FDB">
      <w:pPr>
        <w:spacing w:after="0" w:line="240" w:lineRule="auto"/>
        <w:ind w:left="975"/>
        <w:textAlignment w:val="baseline"/>
        <w:rPr>
          <w:rFonts w:ascii="Segoe UI" w:eastAsia="Times New Roman" w:hAnsi="Segoe UI" w:cs="Segoe UI"/>
          <w:color w:val="000000"/>
          <w:sz w:val="12"/>
          <w:szCs w:val="12"/>
          <w:lang w:eastAsia="en-GB"/>
        </w:rPr>
      </w:pPr>
    </w:p>
    <w:p w:rsidR="00E81FDB" w:rsidRPr="00725663" w:rsidRDefault="00E81FDB" w:rsidP="00E81FDB">
      <w:pPr>
        <w:pStyle w:val="ListParagraph"/>
        <w:numPr>
          <w:ilvl w:val="0"/>
          <w:numId w:val="2"/>
        </w:numPr>
        <w:spacing w:after="0" w:line="240" w:lineRule="auto"/>
        <w:ind w:right="720"/>
        <w:jc w:val="center"/>
        <w:textAlignment w:val="baseline"/>
        <w:rPr>
          <w:rFonts w:ascii="Arial" w:eastAsia="Times New Roman" w:hAnsi="Arial" w:cs="Arial"/>
          <w:b/>
          <w:color w:val="000000"/>
          <w:sz w:val="28"/>
          <w:szCs w:val="24"/>
          <w:u w:val="single"/>
          <w:lang w:eastAsia="en-GB"/>
        </w:rPr>
      </w:pPr>
      <w:r w:rsidRPr="00725663">
        <w:rPr>
          <w:rFonts w:ascii="Arial" w:eastAsia="Times New Roman" w:hAnsi="Arial" w:cs="Arial"/>
          <w:b/>
          <w:color w:val="000000"/>
          <w:sz w:val="28"/>
          <w:szCs w:val="24"/>
          <w:lang w:eastAsia="en-GB"/>
        </w:rPr>
        <w:t>Mission Statement</w:t>
      </w:r>
    </w:p>
    <w:p w:rsidR="00E81FDB" w:rsidRPr="00725663" w:rsidRDefault="00E81FDB" w:rsidP="00E81FDB">
      <w:pPr>
        <w:spacing w:after="0" w:line="240" w:lineRule="auto"/>
        <w:ind w:left="735" w:right="720"/>
        <w:textAlignment w:val="baseline"/>
        <w:rPr>
          <w:rFonts w:ascii="Arial" w:eastAsia="Times New Roman" w:hAnsi="Arial" w:cs="Arial"/>
          <w:color w:val="000000"/>
          <w:sz w:val="24"/>
          <w:szCs w:val="24"/>
          <w:u w:val="single"/>
          <w:lang w:eastAsia="en-GB"/>
        </w:rPr>
      </w:pPr>
    </w:p>
    <w:p w:rsidR="00E81FDB" w:rsidRPr="00725663" w:rsidRDefault="00E81FDB" w:rsidP="00907F25">
      <w:pPr>
        <w:spacing w:after="0" w:line="240" w:lineRule="auto"/>
        <w:textAlignment w:val="baseline"/>
        <w:rPr>
          <w:rFonts w:ascii="Arial" w:eastAsia="Times New Roman" w:hAnsi="Arial" w:cs="Arial"/>
          <w:color w:val="000000"/>
          <w:sz w:val="24"/>
          <w:szCs w:val="24"/>
          <w:u w:val="single"/>
          <w:lang w:eastAsia="en-GB"/>
        </w:rPr>
      </w:pPr>
    </w:p>
    <w:p w:rsidR="00E81FDB" w:rsidRPr="00592C26" w:rsidRDefault="00E81FDB" w:rsidP="00907F25">
      <w:pPr>
        <w:pStyle w:val="BodyText"/>
        <w:spacing w:line="360" w:lineRule="auto"/>
        <w:rPr>
          <w:rFonts w:ascii="Arial" w:hAnsi="Arial" w:cs="Arial"/>
          <w:sz w:val="22"/>
          <w:szCs w:val="22"/>
        </w:rPr>
      </w:pPr>
      <w:r w:rsidRPr="00592C26">
        <w:rPr>
          <w:rFonts w:ascii="Arial" w:hAnsi="Arial" w:cs="Arial"/>
          <w:sz w:val="22"/>
          <w:szCs w:val="22"/>
        </w:rPr>
        <w:t>To provide good quality childcare, through a team of highly skilled Childcare Practitioners, for children from 2.5 to 5 years, which enables parents/carers within the boundaries of Maryhill and the surrounding areas to participate fully in full-time/part-time education, training and employment.</w:t>
      </w:r>
    </w:p>
    <w:p w:rsidR="00E81FDB" w:rsidRPr="00592C26" w:rsidRDefault="00E81FDB" w:rsidP="00907F25">
      <w:pPr>
        <w:pStyle w:val="BodyText"/>
        <w:spacing w:line="360" w:lineRule="auto"/>
        <w:rPr>
          <w:rFonts w:ascii="Arial" w:hAnsi="Arial" w:cs="Arial"/>
          <w:sz w:val="22"/>
          <w:szCs w:val="22"/>
        </w:rPr>
      </w:pPr>
      <w:bookmarkStart w:id="0" w:name="_GoBack"/>
      <w:bookmarkEnd w:id="0"/>
    </w:p>
    <w:p w:rsidR="00E81FDB" w:rsidRPr="00592C26" w:rsidRDefault="00E81FDB" w:rsidP="00907F25">
      <w:pPr>
        <w:pStyle w:val="BodyText"/>
        <w:spacing w:line="360" w:lineRule="auto"/>
        <w:rPr>
          <w:rFonts w:ascii="Arial" w:hAnsi="Arial" w:cs="Arial"/>
          <w:sz w:val="22"/>
          <w:szCs w:val="22"/>
        </w:rPr>
      </w:pPr>
      <w:r w:rsidRPr="00592C26">
        <w:rPr>
          <w:rFonts w:ascii="Arial" w:hAnsi="Arial" w:cs="Arial"/>
          <w:sz w:val="22"/>
          <w:szCs w:val="22"/>
        </w:rPr>
        <w:t>In partnership with parents/carers, we will actively promote the Pre-birth to Three document and Curriculum for Excellence to create opportunities for personal achievement and to develop each child’s capacity as: a successful learner, confident individual, responsible citizen and an effective contributor within their own community and to society at large.</w:t>
      </w:r>
    </w:p>
    <w:p w:rsidR="00E81FDB" w:rsidRDefault="00E81FDB" w:rsidP="00E81FDB">
      <w:pPr>
        <w:spacing w:after="0" w:line="240" w:lineRule="auto"/>
        <w:textAlignment w:val="baseline"/>
        <w:rPr>
          <w:rFonts w:ascii="Arial" w:eastAsia="Times New Roman" w:hAnsi="Arial" w:cs="Arial"/>
          <w:color w:val="000000"/>
          <w:sz w:val="28"/>
          <w:szCs w:val="28"/>
          <w:u w:val="single"/>
          <w:lang w:eastAsia="en-GB"/>
        </w:rPr>
      </w:pPr>
    </w:p>
    <w:p w:rsidR="00E81FDB" w:rsidRDefault="00E81FDB" w:rsidP="00E81FDB">
      <w:pPr>
        <w:spacing w:after="0" w:line="240" w:lineRule="auto"/>
        <w:ind w:left="3345"/>
        <w:textAlignment w:val="baseline"/>
        <w:rPr>
          <w:rFonts w:ascii="Arial" w:eastAsia="Times New Roman" w:hAnsi="Arial" w:cs="Arial"/>
          <w:color w:val="000000"/>
          <w:sz w:val="28"/>
          <w:szCs w:val="28"/>
          <w:u w:val="single"/>
          <w:lang w:eastAsia="en-GB"/>
        </w:rPr>
      </w:pPr>
    </w:p>
    <w:p w:rsidR="00E81FDB" w:rsidRDefault="00E81FDB" w:rsidP="00592C26">
      <w:pPr>
        <w:spacing w:after="0" w:line="240" w:lineRule="auto"/>
        <w:textAlignment w:val="baseline"/>
        <w:rPr>
          <w:rFonts w:ascii="Arial" w:eastAsia="Times New Roman" w:hAnsi="Arial" w:cs="Arial"/>
          <w:color w:val="000000"/>
          <w:sz w:val="28"/>
          <w:szCs w:val="28"/>
          <w:u w:val="single"/>
          <w:lang w:eastAsia="en-GB"/>
        </w:rPr>
      </w:pPr>
    </w:p>
    <w:p w:rsidR="00E81FDB" w:rsidRDefault="00E81FDB" w:rsidP="00E81FDB">
      <w:pPr>
        <w:spacing w:after="0" w:line="240" w:lineRule="auto"/>
        <w:textAlignment w:val="baseline"/>
        <w:rPr>
          <w:rFonts w:ascii="Arial" w:eastAsia="Times New Roman" w:hAnsi="Arial" w:cs="Arial"/>
          <w:b/>
          <w:color w:val="000000"/>
          <w:sz w:val="28"/>
          <w:szCs w:val="28"/>
          <w:lang w:eastAsia="en-GB"/>
        </w:rPr>
      </w:pPr>
    </w:p>
    <w:p w:rsidR="00E81FDB" w:rsidRPr="00FF48F4" w:rsidRDefault="00E81FDB" w:rsidP="00E81FDB">
      <w:pPr>
        <w:pStyle w:val="ListParagraph"/>
        <w:numPr>
          <w:ilvl w:val="0"/>
          <w:numId w:val="2"/>
        </w:numPr>
        <w:spacing w:after="0" w:line="240" w:lineRule="auto"/>
        <w:jc w:val="center"/>
        <w:textAlignment w:val="baseline"/>
        <w:rPr>
          <w:rFonts w:ascii="Arial" w:eastAsia="Times New Roman" w:hAnsi="Arial" w:cs="Arial"/>
          <w:b/>
          <w:color w:val="000000"/>
          <w:sz w:val="28"/>
          <w:szCs w:val="28"/>
          <w:lang w:eastAsia="en-GB"/>
        </w:rPr>
      </w:pPr>
      <w:r w:rsidRPr="00FF48F4">
        <w:rPr>
          <w:rFonts w:ascii="Arial" w:eastAsia="Times New Roman" w:hAnsi="Arial" w:cs="Arial"/>
          <w:b/>
          <w:color w:val="000000"/>
          <w:sz w:val="28"/>
          <w:szCs w:val="28"/>
          <w:lang w:eastAsia="en-GB"/>
        </w:rPr>
        <w:t>Codes of Conduct</w:t>
      </w:r>
    </w:p>
    <w:p w:rsidR="00E81FDB" w:rsidRPr="00806197" w:rsidRDefault="00E81FDB" w:rsidP="00E81FDB">
      <w:pPr>
        <w:spacing w:beforeAutospacing="1" w:after="0" w:afterAutospacing="1" w:line="240" w:lineRule="auto"/>
        <w:textAlignment w:val="baseline"/>
        <w:rPr>
          <w:rFonts w:ascii="Segoe UI" w:eastAsia="Times New Roman" w:hAnsi="Segoe UI" w:cs="Segoe UI"/>
          <w:color w:val="000000"/>
          <w:sz w:val="12"/>
          <w:szCs w:val="12"/>
          <w:lang w:eastAsia="en-GB"/>
        </w:rPr>
      </w:pPr>
      <w:r w:rsidRPr="00806197">
        <w:rPr>
          <w:rFonts w:ascii="Arial" w:eastAsia="Times New Roman" w:hAnsi="Arial" w:cs="Arial"/>
          <w:b/>
          <w:bCs/>
          <w:color w:val="000000"/>
          <w:sz w:val="24"/>
          <w:szCs w:val="24"/>
          <w:u w:val="single"/>
          <w:lang w:eastAsia="en-GB"/>
        </w:rPr>
        <w:t>Entering the Forest</w:t>
      </w:r>
      <w:r w:rsidRPr="00806197">
        <w:rPr>
          <w:rFonts w:ascii="Arial" w:eastAsia="Times New Roman" w:hAnsi="Arial" w:cs="Arial"/>
          <w:b/>
          <w:bCs/>
          <w:color w:val="000000"/>
          <w:sz w:val="24"/>
          <w:szCs w:val="24"/>
          <w:lang w:eastAsia="en-GB"/>
        </w:rPr>
        <w:t> </w:t>
      </w:r>
      <w:r w:rsidRPr="00806197">
        <w:rPr>
          <w:rFonts w:ascii="Arial" w:eastAsia="Times New Roman" w:hAnsi="Arial" w:cs="Arial"/>
          <w:color w:val="000000"/>
          <w:sz w:val="24"/>
          <w:szCs w:val="24"/>
          <w:lang w:eastAsia="en-GB"/>
        </w:rPr>
        <w:t> </w:t>
      </w:r>
    </w:p>
    <w:p w:rsidR="00E81FDB" w:rsidRPr="00592C26" w:rsidRDefault="00E81FDB" w:rsidP="00E81FDB">
      <w:p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We will enter the Forest respectfully and know that when on site specific expectations are in place. We will explore, investigate, learn and play in a manner that will not damage the environment. We understand and respect that we share the environment with plants and animals and will follow The Scottish Outdoor Access Code at all times. (</w:t>
      </w:r>
      <w:r w:rsidR="00A9799D" w:rsidRPr="00592C26">
        <w:rPr>
          <w:rFonts w:ascii="Arial" w:eastAsia="Times New Roman" w:hAnsi="Arial" w:cs="Arial"/>
          <w:color w:val="000000"/>
          <w:szCs w:val="24"/>
          <w:lang w:eastAsia="en-GB"/>
        </w:rPr>
        <w:t>See</w:t>
      </w:r>
      <w:r w:rsidRPr="00592C26">
        <w:rPr>
          <w:rFonts w:ascii="Arial" w:eastAsia="Times New Roman" w:hAnsi="Arial" w:cs="Arial"/>
          <w:color w:val="000000"/>
          <w:szCs w:val="24"/>
          <w:lang w:eastAsia="en-GB"/>
        </w:rPr>
        <w:t xml:space="preserve"> Good Practice Guide for Staff and Children) </w:t>
      </w:r>
    </w:p>
    <w:p w:rsidR="00E81FDB" w:rsidRPr="00806197" w:rsidRDefault="00E81FDB" w:rsidP="00E81FDB">
      <w:pPr>
        <w:spacing w:beforeAutospacing="1" w:after="0" w:afterAutospacing="1" w:line="240" w:lineRule="auto"/>
        <w:textAlignment w:val="baseline"/>
        <w:rPr>
          <w:rFonts w:ascii="Segoe UI" w:eastAsia="Times New Roman" w:hAnsi="Segoe UI" w:cs="Segoe UI"/>
          <w:color w:val="000000"/>
          <w:sz w:val="12"/>
          <w:szCs w:val="12"/>
          <w:lang w:eastAsia="en-GB"/>
        </w:rPr>
      </w:pPr>
      <w:r w:rsidRPr="00806197">
        <w:rPr>
          <w:rFonts w:ascii="Arial" w:eastAsia="Times New Roman" w:hAnsi="Arial" w:cs="Arial"/>
          <w:b/>
          <w:bCs/>
          <w:color w:val="000000"/>
          <w:sz w:val="24"/>
          <w:szCs w:val="24"/>
          <w:u w:val="single"/>
          <w:lang w:eastAsia="en-GB"/>
        </w:rPr>
        <w:t>Boundaries</w:t>
      </w:r>
      <w:r w:rsidRPr="00806197">
        <w:rPr>
          <w:rFonts w:ascii="Arial" w:eastAsia="Times New Roman" w:hAnsi="Arial" w:cs="Arial"/>
          <w:b/>
          <w:bCs/>
          <w:color w:val="000000"/>
          <w:sz w:val="24"/>
          <w:szCs w:val="24"/>
          <w:lang w:eastAsia="en-GB"/>
        </w:rPr>
        <w:t> </w:t>
      </w:r>
      <w:r w:rsidRPr="00806197">
        <w:rPr>
          <w:rFonts w:ascii="Arial" w:eastAsia="Times New Roman" w:hAnsi="Arial" w:cs="Arial"/>
          <w:color w:val="000000"/>
          <w:sz w:val="24"/>
          <w:szCs w:val="24"/>
          <w:lang w:eastAsia="en-GB"/>
        </w:rPr>
        <w:t> </w:t>
      </w:r>
    </w:p>
    <w:p w:rsidR="00E81FDB" w:rsidRPr="00592C26" w:rsidRDefault="00E81FDB" w:rsidP="00E81FDB">
      <w:pPr>
        <w:jc w:val="both"/>
        <w:rPr>
          <w:rFonts w:ascii="Arial" w:hAnsi="Arial" w:cs="Arial"/>
        </w:rPr>
      </w:pPr>
      <w:r w:rsidRPr="00592C26">
        <w:rPr>
          <w:rFonts w:ascii="Arial" w:hAnsi="Arial" w:cs="Arial"/>
        </w:rPr>
        <w:t>Boundaries will be set each day and children will be aware that they must only play where they can see an adult and where an adu</w:t>
      </w:r>
      <w:r w:rsidR="00AD4C2F">
        <w:rPr>
          <w:rFonts w:ascii="Arial" w:hAnsi="Arial" w:cs="Arial"/>
        </w:rPr>
        <w:t>lt can see them.</w:t>
      </w:r>
      <w:r w:rsidRPr="00592C26">
        <w:rPr>
          <w:rFonts w:ascii="Arial" w:hAnsi="Arial" w:cs="Arial"/>
        </w:rPr>
        <w:t xml:space="preserve"> Children will play games with staff which reminds them of the boundaries such as: </w:t>
      </w:r>
      <w:r w:rsidRPr="00592C26">
        <w:rPr>
          <w:rFonts w:ascii="Arial" w:hAnsi="Arial" w:cs="Arial"/>
          <w:i/>
        </w:rPr>
        <w:t>Stop and Hop</w:t>
      </w:r>
      <w:r w:rsidRPr="00592C26">
        <w:rPr>
          <w:rFonts w:ascii="Arial" w:hAnsi="Arial" w:cs="Arial"/>
        </w:rPr>
        <w:t>, where children go to the boundary and hop on the stop where they have to go no further. (</w:t>
      </w:r>
      <w:r w:rsidR="00A9799D" w:rsidRPr="00592C26">
        <w:rPr>
          <w:rFonts w:ascii="Arial" w:hAnsi="Arial" w:cs="Arial"/>
        </w:rPr>
        <w:t>See</w:t>
      </w:r>
      <w:r w:rsidRPr="00592C26">
        <w:rPr>
          <w:rFonts w:ascii="Arial" w:hAnsi="Arial" w:cs="Arial"/>
        </w:rPr>
        <w:t xml:space="preserve"> Getting Started: Establishing Activities to Safeguard Children) </w:t>
      </w:r>
    </w:p>
    <w:p w:rsidR="00592C26" w:rsidRDefault="00592C26" w:rsidP="00E81FDB">
      <w:pPr>
        <w:spacing w:beforeAutospacing="1" w:after="0" w:afterAutospacing="1" w:line="240" w:lineRule="auto"/>
        <w:textAlignment w:val="baseline"/>
        <w:rPr>
          <w:rFonts w:ascii="Arial" w:eastAsia="Times New Roman" w:hAnsi="Arial" w:cs="Arial"/>
          <w:b/>
          <w:bCs/>
          <w:color w:val="000000"/>
          <w:sz w:val="24"/>
          <w:szCs w:val="24"/>
          <w:u w:val="single"/>
          <w:lang w:eastAsia="en-GB"/>
        </w:rPr>
      </w:pPr>
    </w:p>
    <w:p w:rsidR="00592C26" w:rsidRDefault="00592C26" w:rsidP="00E81FDB">
      <w:pPr>
        <w:spacing w:beforeAutospacing="1" w:after="0" w:afterAutospacing="1" w:line="240" w:lineRule="auto"/>
        <w:textAlignment w:val="baseline"/>
        <w:rPr>
          <w:rFonts w:ascii="Arial" w:eastAsia="Times New Roman" w:hAnsi="Arial" w:cs="Arial"/>
          <w:b/>
          <w:bCs/>
          <w:color w:val="000000"/>
          <w:sz w:val="24"/>
          <w:szCs w:val="24"/>
          <w:u w:val="single"/>
          <w:lang w:eastAsia="en-GB"/>
        </w:rPr>
      </w:pPr>
    </w:p>
    <w:p w:rsidR="00E81FDB" w:rsidRPr="00806197" w:rsidRDefault="00E81FDB" w:rsidP="00E81FDB">
      <w:pPr>
        <w:spacing w:beforeAutospacing="1" w:after="0" w:afterAutospacing="1" w:line="240" w:lineRule="auto"/>
        <w:textAlignment w:val="baseline"/>
        <w:rPr>
          <w:rFonts w:ascii="Segoe UI" w:eastAsia="Times New Roman" w:hAnsi="Segoe UI" w:cs="Segoe UI"/>
          <w:color w:val="000000"/>
          <w:sz w:val="12"/>
          <w:szCs w:val="12"/>
          <w:lang w:eastAsia="en-GB"/>
        </w:rPr>
      </w:pPr>
      <w:r w:rsidRPr="00806197">
        <w:rPr>
          <w:rFonts w:ascii="Arial" w:eastAsia="Times New Roman" w:hAnsi="Arial" w:cs="Arial"/>
          <w:b/>
          <w:bCs/>
          <w:color w:val="000000"/>
          <w:sz w:val="24"/>
          <w:szCs w:val="24"/>
          <w:u w:val="single"/>
          <w:lang w:eastAsia="en-GB"/>
        </w:rPr>
        <w:t>Picking up and playing with sticks</w:t>
      </w:r>
      <w:r w:rsidRPr="00806197">
        <w:rPr>
          <w:rFonts w:ascii="Arial" w:eastAsia="Times New Roman" w:hAnsi="Arial" w:cs="Arial"/>
          <w:b/>
          <w:bCs/>
          <w:color w:val="000000"/>
          <w:sz w:val="24"/>
          <w:szCs w:val="24"/>
          <w:lang w:eastAsia="en-GB"/>
        </w:rPr>
        <w:t> </w:t>
      </w:r>
      <w:r w:rsidRPr="00806197">
        <w:rPr>
          <w:rFonts w:ascii="Arial" w:eastAsia="Times New Roman" w:hAnsi="Arial" w:cs="Arial"/>
          <w:color w:val="000000"/>
          <w:sz w:val="24"/>
          <w:szCs w:val="24"/>
          <w:lang w:eastAsia="en-GB"/>
        </w:rPr>
        <w:t> </w:t>
      </w:r>
    </w:p>
    <w:p w:rsidR="00E81FDB" w:rsidRPr="00592C26" w:rsidRDefault="00E81FDB" w:rsidP="00E81FDB">
      <w:p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Children can carry sticks shorter than their arm’s length but are encouraged to think about how close they are to other children. Longer sticks may be dragged or carried with the help of another person when each person is at either end. Sticks must not be thrown. We will respect the environment and sticks must not be pulled from living trees.</w:t>
      </w:r>
    </w:p>
    <w:p w:rsidR="00E81FDB" w:rsidRPr="00806197" w:rsidRDefault="00E81FDB" w:rsidP="00E81FDB">
      <w:pPr>
        <w:spacing w:beforeAutospacing="1" w:after="0" w:afterAutospacing="1" w:line="240" w:lineRule="auto"/>
        <w:textAlignment w:val="baseline"/>
        <w:rPr>
          <w:rFonts w:ascii="Segoe UI" w:eastAsia="Times New Roman" w:hAnsi="Segoe UI" w:cs="Segoe UI"/>
          <w:color w:val="000000"/>
          <w:sz w:val="12"/>
          <w:szCs w:val="12"/>
          <w:lang w:eastAsia="en-GB"/>
        </w:rPr>
      </w:pPr>
      <w:r w:rsidRPr="00806197">
        <w:rPr>
          <w:rFonts w:ascii="Arial" w:eastAsia="Times New Roman" w:hAnsi="Arial" w:cs="Arial"/>
          <w:b/>
          <w:bCs/>
          <w:color w:val="000000"/>
          <w:sz w:val="24"/>
          <w:szCs w:val="24"/>
          <w:u w:val="single"/>
          <w:lang w:eastAsia="en-GB"/>
        </w:rPr>
        <w:t>Picking up and playing with stones</w:t>
      </w:r>
      <w:r w:rsidRPr="00806197">
        <w:rPr>
          <w:rFonts w:ascii="Arial" w:eastAsia="Times New Roman" w:hAnsi="Arial" w:cs="Arial"/>
          <w:b/>
          <w:bCs/>
          <w:color w:val="000000"/>
          <w:sz w:val="24"/>
          <w:szCs w:val="24"/>
          <w:lang w:eastAsia="en-GB"/>
        </w:rPr>
        <w:t> </w:t>
      </w:r>
      <w:r w:rsidRPr="00806197">
        <w:rPr>
          <w:rFonts w:ascii="Arial" w:eastAsia="Times New Roman" w:hAnsi="Arial" w:cs="Arial"/>
          <w:color w:val="000000"/>
          <w:sz w:val="24"/>
          <w:szCs w:val="24"/>
          <w:lang w:eastAsia="en-GB"/>
        </w:rPr>
        <w:t> </w:t>
      </w:r>
    </w:p>
    <w:p w:rsidR="00E81FDB" w:rsidRPr="00592C26" w:rsidRDefault="00E81FDB" w:rsidP="00E81FDB">
      <w:p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Stones may be picked up and transported as children often like to make patterns and pictures with them. Children will take part in daily risk assessments where they are encouraged to think of their own safety and that of others around them so stones may not be thrown, but they may be dropped when it is safe to do so, i.e. what is beneath where I am dropping it?  </w:t>
      </w:r>
    </w:p>
    <w:p w:rsidR="00E81FDB" w:rsidRPr="00806197" w:rsidRDefault="00E81FDB" w:rsidP="00E81FDB">
      <w:pPr>
        <w:spacing w:beforeAutospacing="1" w:after="0" w:afterAutospacing="1" w:line="240" w:lineRule="auto"/>
        <w:textAlignment w:val="baseline"/>
        <w:rPr>
          <w:rFonts w:ascii="Segoe UI" w:eastAsia="Times New Roman" w:hAnsi="Segoe UI" w:cs="Segoe UI"/>
          <w:color w:val="000000"/>
          <w:sz w:val="12"/>
          <w:szCs w:val="12"/>
          <w:lang w:eastAsia="en-GB"/>
        </w:rPr>
      </w:pPr>
      <w:r w:rsidRPr="00806197">
        <w:rPr>
          <w:rFonts w:ascii="Arial" w:eastAsia="Times New Roman" w:hAnsi="Arial" w:cs="Arial"/>
          <w:b/>
          <w:bCs/>
          <w:color w:val="000000"/>
          <w:sz w:val="24"/>
          <w:szCs w:val="24"/>
          <w:u w:val="single"/>
          <w:lang w:eastAsia="en-GB"/>
        </w:rPr>
        <w:t>Digging</w:t>
      </w:r>
      <w:r w:rsidRPr="00806197">
        <w:rPr>
          <w:rFonts w:ascii="Arial" w:eastAsia="Times New Roman" w:hAnsi="Arial" w:cs="Arial"/>
          <w:b/>
          <w:bCs/>
          <w:color w:val="000000"/>
          <w:sz w:val="24"/>
          <w:szCs w:val="24"/>
          <w:lang w:eastAsia="en-GB"/>
        </w:rPr>
        <w:t> </w:t>
      </w:r>
      <w:r w:rsidRPr="00806197">
        <w:rPr>
          <w:rFonts w:ascii="Arial" w:eastAsia="Times New Roman" w:hAnsi="Arial" w:cs="Arial"/>
          <w:color w:val="000000"/>
          <w:sz w:val="24"/>
          <w:szCs w:val="24"/>
          <w:lang w:eastAsia="en-GB"/>
        </w:rPr>
        <w:t> </w:t>
      </w:r>
    </w:p>
    <w:p w:rsidR="00E81FDB" w:rsidRPr="00592C26" w:rsidRDefault="00E81FDB" w:rsidP="00E81FDB">
      <w:p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 xml:space="preserve">Digging large holes is not encouraged as we have to ensure we leave as little trace of our presence as possible to the area and so not to upset wildlife. Children may carefully move soil to look for insects and their habitats </w:t>
      </w:r>
      <w:r w:rsidR="00AD4C2F">
        <w:rPr>
          <w:rFonts w:ascii="Arial" w:eastAsia="Times New Roman" w:hAnsi="Arial" w:cs="Arial"/>
          <w:color w:val="000000"/>
          <w:szCs w:val="24"/>
          <w:lang w:eastAsia="en-GB"/>
        </w:rPr>
        <w:lastRenderedPageBreak/>
        <w:t>using</w:t>
      </w:r>
      <w:r w:rsidRPr="00592C26">
        <w:rPr>
          <w:rFonts w:ascii="Arial" w:eastAsia="Times New Roman" w:hAnsi="Arial" w:cs="Arial"/>
          <w:color w:val="000000"/>
          <w:szCs w:val="24"/>
          <w:lang w:eastAsia="en-GB"/>
        </w:rPr>
        <w:t xml:space="preserve"> fingers or small sticks found within the forest but deep holes should not be made.  </w:t>
      </w:r>
    </w:p>
    <w:p w:rsidR="00E81FDB" w:rsidRDefault="00E81FDB" w:rsidP="00E81FDB">
      <w:pPr>
        <w:spacing w:beforeAutospacing="1" w:after="0" w:afterAutospacing="1" w:line="240" w:lineRule="auto"/>
        <w:textAlignment w:val="baseline"/>
        <w:rPr>
          <w:rFonts w:ascii="Arial" w:eastAsia="Times New Roman" w:hAnsi="Arial" w:cs="Arial"/>
          <w:b/>
          <w:bCs/>
          <w:color w:val="000000"/>
          <w:sz w:val="24"/>
          <w:szCs w:val="24"/>
          <w:u w:val="single"/>
          <w:lang w:eastAsia="en-GB"/>
        </w:rPr>
      </w:pPr>
    </w:p>
    <w:p w:rsidR="00E81FDB" w:rsidRPr="00806197" w:rsidRDefault="00990688" w:rsidP="00E81FDB">
      <w:pPr>
        <w:spacing w:beforeAutospacing="1" w:after="0" w:afterAutospacing="1" w:line="240" w:lineRule="auto"/>
        <w:textAlignment w:val="baseline"/>
        <w:rPr>
          <w:rFonts w:ascii="Segoe UI" w:eastAsia="Times New Roman" w:hAnsi="Segoe UI" w:cs="Segoe UI"/>
          <w:color w:val="000000"/>
          <w:sz w:val="12"/>
          <w:szCs w:val="12"/>
          <w:lang w:eastAsia="en-GB"/>
        </w:rPr>
      </w:pPr>
      <w:r>
        <w:rPr>
          <w:rFonts w:ascii="Arial" w:eastAsia="Times New Roman" w:hAnsi="Arial" w:cs="Arial"/>
          <w:b/>
          <w:bCs/>
          <w:color w:val="000000"/>
          <w:sz w:val="24"/>
          <w:szCs w:val="24"/>
          <w:u w:val="single"/>
          <w:lang w:eastAsia="en-GB"/>
        </w:rPr>
        <w:t>Collecting W</w:t>
      </w:r>
      <w:r w:rsidR="00E81FDB" w:rsidRPr="00806197">
        <w:rPr>
          <w:rFonts w:ascii="Arial" w:eastAsia="Times New Roman" w:hAnsi="Arial" w:cs="Arial"/>
          <w:b/>
          <w:bCs/>
          <w:color w:val="000000"/>
          <w:sz w:val="24"/>
          <w:szCs w:val="24"/>
          <w:u w:val="single"/>
          <w:lang w:eastAsia="en-GB"/>
        </w:rPr>
        <w:t>ood</w:t>
      </w:r>
      <w:r w:rsidR="00E81FDB" w:rsidRPr="00806197">
        <w:rPr>
          <w:rFonts w:ascii="Arial" w:eastAsia="Times New Roman" w:hAnsi="Arial" w:cs="Arial"/>
          <w:b/>
          <w:bCs/>
          <w:color w:val="000000"/>
          <w:sz w:val="24"/>
          <w:szCs w:val="24"/>
          <w:lang w:eastAsia="en-GB"/>
        </w:rPr>
        <w:t>  </w:t>
      </w:r>
      <w:r w:rsidR="00E81FDB" w:rsidRPr="00806197">
        <w:rPr>
          <w:rFonts w:ascii="Arial" w:eastAsia="Times New Roman" w:hAnsi="Arial" w:cs="Arial"/>
          <w:color w:val="000000"/>
          <w:sz w:val="24"/>
          <w:szCs w:val="24"/>
          <w:lang w:eastAsia="en-GB"/>
        </w:rPr>
        <w:t> </w:t>
      </w:r>
    </w:p>
    <w:p w:rsidR="00E81FDB" w:rsidRPr="00592C26" w:rsidRDefault="00E81FDB" w:rsidP="00E81FDB">
      <w:p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Wood is collected sparingly, so as not to disrupt creature habitats, for activities such as den building and crafts activities.</w:t>
      </w:r>
    </w:p>
    <w:p w:rsidR="00E81FDB" w:rsidRPr="00806197" w:rsidRDefault="00E81FDB" w:rsidP="00E81FDB">
      <w:pPr>
        <w:spacing w:beforeAutospacing="1" w:after="0" w:afterAutospacing="1" w:line="240" w:lineRule="auto"/>
        <w:textAlignment w:val="baseline"/>
        <w:rPr>
          <w:rFonts w:ascii="Segoe UI" w:eastAsia="Times New Roman" w:hAnsi="Segoe UI" w:cs="Segoe UI"/>
          <w:color w:val="000000"/>
          <w:sz w:val="12"/>
          <w:szCs w:val="12"/>
          <w:lang w:eastAsia="en-GB"/>
        </w:rPr>
      </w:pPr>
      <w:r w:rsidRPr="00806197">
        <w:rPr>
          <w:rFonts w:ascii="Arial" w:eastAsia="Times New Roman" w:hAnsi="Arial" w:cs="Arial"/>
          <w:b/>
          <w:bCs/>
          <w:color w:val="000000"/>
          <w:sz w:val="24"/>
          <w:szCs w:val="24"/>
          <w:u w:val="single"/>
          <w:lang w:eastAsia="en-GB"/>
        </w:rPr>
        <w:t>Eating and Drinking</w:t>
      </w:r>
      <w:r w:rsidRPr="00806197">
        <w:rPr>
          <w:rFonts w:ascii="Arial" w:eastAsia="Times New Roman" w:hAnsi="Arial" w:cs="Arial"/>
          <w:b/>
          <w:bCs/>
          <w:color w:val="000000"/>
          <w:sz w:val="24"/>
          <w:szCs w:val="24"/>
          <w:lang w:eastAsia="en-GB"/>
        </w:rPr>
        <w:t> </w:t>
      </w:r>
      <w:r w:rsidRPr="00806197">
        <w:rPr>
          <w:rFonts w:ascii="Arial" w:eastAsia="Times New Roman" w:hAnsi="Arial" w:cs="Arial"/>
          <w:color w:val="000000"/>
          <w:sz w:val="24"/>
          <w:szCs w:val="24"/>
          <w:lang w:eastAsia="en-GB"/>
        </w:rPr>
        <w:t> </w:t>
      </w:r>
    </w:p>
    <w:p w:rsidR="00E81FDB" w:rsidRPr="00592C26" w:rsidRDefault="00E81FDB" w:rsidP="00E81FDB">
      <w:p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Nil by mouth policy for anything found in the Forest, unless this activity has been specifically planned for during the session (e.g. blackberry picking). Children will be reminded not to put their fingers or hands in their mouths or noses. When having drinks and snacks child</w:t>
      </w:r>
      <w:r w:rsidR="00AD4C2F">
        <w:rPr>
          <w:rFonts w:ascii="Arial" w:eastAsia="Times New Roman" w:hAnsi="Arial" w:cs="Arial"/>
          <w:color w:val="000000"/>
          <w:szCs w:val="24"/>
          <w:lang w:eastAsia="en-GB"/>
        </w:rPr>
        <w:t>ren will use wipes, liquid soap and</w:t>
      </w:r>
      <w:r w:rsidRPr="00592C26">
        <w:rPr>
          <w:rFonts w:ascii="Arial" w:eastAsia="Times New Roman" w:hAnsi="Arial" w:cs="Arial"/>
          <w:color w:val="000000"/>
          <w:szCs w:val="24"/>
          <w:lang w:eastAsia="en-GB"/>
        </w:rPr>
        <w:t xml:space="preserve"> </w:t>
      </w:r>
      <w:r w:rsidR="00AD4C2F">
        <w:rPr>
          <w:rFonts w:ascii="Arial" w:eastAsia="Times New Roman" w:hAnsi="Arial" w:cs="Arial"/>
          <w:color w:val="000000"/>
          <w:szCs w:val="24"/>
          <w:lang w:eastAsia="en-GB"/>
        </w:rPr>
        <w:t xml:space="preserve">water </w:t>
      </w:r>
      <w:r w:rsidRPr="00592C26">
        <w:rPr>
          <w:rFonts w:ascii="Arial" w:eastAsia="Times New Roman" w:hAnsi="Arial" w:cs="Arial"/>
          <w:color w:val="000000"/>
          <w:szCs w:val="24"/>
          <w:lang w:eastAsia="en-GB"/>
        </w:rPr>
        <w:t>to clean their hands before consumption.  </w:t>
      </w:r>
    </w:p>
    <w:p w:rsidR="00E81FDB" w:rsidRPr="00806197" w:rsidRDefault="00E81FDB" w:rsidP="00E81FDB">
      <w:pPr>
        <w:spacing w:beforeAutospacing="1" w:after="0" w:afterAutospacing="1" w:line="240" w:lineRule="auto"/>
        <w:textAlignment w:val="baseline"/>
        <w:rPr>
          <w:rFonts w:ascii="Segoe UI" w:eastAsia="Times New Roman" w:hAnsi="Segoe UI" w:cs="Segoe UI"/>
          <w:color w:val="000000"/>
          <w:sz w:val="12"/>
          <w:szCs w:val="12"/>
          <w:lang w:eastAsia="en-GB"/>
        </w:rPr>
      </w:pPr>
      <w:r w:rsidRPr="00806197">
        <w:rPr>
          <w:rFonts w:ascii="Arial" w:eastAsia="Times New Roman" w:hAnsi="Arial" w:cs="Arial"/>
          <w:b/>
          <w:bCs/>
          <w:color w:val="000000"/>
          <w:sz w:val="24"/>
          <w:szCs w:val="24"/>
          <w:u w:val="single"/>
          <w:lang w:eastAsia="en-GB"/>
        </w:rPr>
        <w:t>Rope and String Use</w:t>
      </w:r>
      <w:r w:rsidRPr="00806197">
        <w:rPr>
          <w:rFonts w:ascii="Arial" w:eastAsia="Times New Roman" w:hAnsi="Arial" w:cs="Arial"/>
          <w:b/>
          <w:bCs/>
          <w:color w:val="000000"/>
          <w:sz w:val="24"/>
          <w:szCs w:val="24"/>
          <w:lang w:eastAsia="en-GB"/>
        </w:rPr>
        <w:t> </w:t>
      </w:r>
      <w:r w:rsidRPr="00806197">
        <w:rPr>
          <w:rFonts w:ascii="Arial" w:eastAsia="Times New Roman" w:hAnsi="Arial" w:cs="Arial"/>
          <w:color w:val="000000"/>
          <w:sz w:val="24"/>
          <w:szCs w:val="24"/>
          <w:lang w:eastAsia="en-GB"/>
        </w:rPr>
        <w:t> </w:t>
      </w:r>
    </w:p>
    <w:p w:rsidR="00E81FDB" w:rsidRPr="00592C26" w:rsidRDefault="00E81FDB" w:rsidP="00E81FDB">
      <w:pPr>
        <w:spacing w:after="0" w:line="240" w:lineRule="auto"/>
        <w:jc w:val="both"/>
        <w:textAlignment w:val="baseline"/>
        <w:rPr>
          <w:rFonts w:ascii="Arial" w:eastAsia="Times New Roman" w:hAnsi="Arial" w:cs="Arial"/>
          <w:color w:val="000000"/>
          <w:sz w:val="24"/>
          <w:szCs w:val="24"/>
          <w:lang w:eastAsia="en-GB"/>
        </w:rPr>
      </w:pPr>
      <w:r w:rsidRPr="00592C26">
        <w:rPr>
          <w:rFonts w:ascii="Arial" w:eastAsia="Times New Roman" w:hAnsi="Arial" w:cs="Arial"/>
          <w:color w:val="000000"/>
          <w:szCs w:val="24"/>
          <w:lang w:eastAsia="en-GB"/>
        </w:rPr>
        <w:t xml:space="preserve">Children will help staff to set the site up each day modelling appropriate knot tying and modelling how to talk through ideas and decisions.  We encourage the collection and transportation of materials as this enables children to take part in child led activities. We do not </w:t>
      </w:r>
      <w:r w:rsidRPr="00592C26">
        <w:rPr>
          <w:rFonts w:ascii="Arial" w:eastAsia="Times New Roman" w:hAnsi="Arial" w:cs="Arial"/>
          <w:color w:val="000000"/>
          <w:szCs w:val="24"/>
          <w:lang w:eastAsia="en-GB"/>
        </w:rPr>
        <w:lastRenderedPageBreak/>
        <w:t xml:space="preserve">however allow children to tie up each other. If a child wishes to tie up something, for </w:t>
      </w:r>
      <w:r w:rsidRPr="00592C26">
        <w:rPr>
          <w:rFonts w:ascii="Arial" w:eastAsia="Times New Roman" w:hAnsi="Arial" w:cs="Arial"/>
          <w:color w:val="000000"/>
          <w:sz w:val="24"/>
          <w:szCs w:val="24"/>
          <w:lang w:eastAsia="en-GB"/>
        </w:rPr>
        <w:t>example a tarp or a swing, an adult should help them when required.</w:t>
      </w:r>
    </w:p>
    <w:p w:rsidR="00E81FDB" w:rsidRPr="00806197" w:rsidRDefault="00E81FDB" w:rsidP="00E81FDB">
      <w:pPr>
        <w:spacing w:beforeAutospacing="1" w:after="0" w:afterAutospacing="1" w:line="240" w:lineRule="auto"/>
        <w:textAlignment w:val="baseline"/>
        <w:rPr>
          <w:rFonts w:ascii="Segoe UI" w:eastAsia="Times New Roman" w:hAnsi="Segoe UI" w:cs="Segoe UI"/>
          <w:color w:val="000000"/>
          <w:sz w:val="12"/>
          <w:szCs w:val="12"/>
          <w:lang w:eastAsia="en-GB"/>
        </w:rPr>
      </w:pPr>
      <w:r>
        <w:rPr>
          <w:rFonts w:ascii="Arial" w:eastAsia="Times New Roman" w:hAnsi="Arial" w:cs="Arial"/>
          <w:b/>
          <w:bCs/>
          <w:color w:val="000000"/>
          <w:sz w:val="24"/>
          <w:szCs w:val="24"/>
          <w:u w:val="single"/>
          <w:lang w:eastAsia="en-GB"/>
        </w:rPr>
        <w:t>Carry</w:t>
      </w:r>
      <w:r w:rsidRPr="00806197">
        <w:rPr>
          <w:rFonts w:ascii="Arial" w:eastAsia="Times New Roman" w:hAnsi="Arial" w:cs="Arial"/>
          <w:b/>
          <w:bCs/>
          <w:color w:val="000000"/>
          <w:sz w:val="24"/>
          <w:szCs w:val="24"/>
          <w:u w:val="single"/>
          <w:lang w:eastAsia="en-GB"/>
        </w:rPr>
        <w:t>ing and Transporting Materials</w:t>
      </w:r>
      <w:r w:rsidRPr="00806197">
        <w:rPr>
          <w:rFonts w:ascii="Arial" w:eastAsia="Times New Roman" w:hAnsi="Arial" w:cs="Arial"/>
          <w:b/>
          <w:bCs/>
          <w:color w:val="000000"/>
          <w:sz w:val="24"/>
          <w:szCs w:val="24"/>
          <w:lang w:eastAsia="en-GB"/>
        </w:rPr>
        <w:t> </w:t>
      </w:r>
      <w:r w:rsidRPr="00806197">
        <w:rPr>
          <w:rFonts w:ascii="Arial" w:eastAsia="Times New Roman" w:hAnsi="Arial" w:cs="Arial"/>
          <w:color w:val="000000"/>
          <w:sz w:val="24"/>
          <w:szCs w:val="24"/>
          <w:lang w:eastAsia="en-GB"/>
        </w:rPr>
        <w:t> </w:t>
      </w:r>
    </w:p>
    <w:p w:rsidR="00E81FDB" w:rsidRPr="00592C26" w:rsidRDefault="00E81FDB" w:rsidP="00E81FDB">
      <w:p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 xml:space="preserve">Children are encouraged to roll, lift, drag and to pull materials, either by using their hands or by using ropes. We encourage safe lifting by bending our knees and keeping our back straight. Safe lifting should always be modelled by adults who will complete manual handling training. Heavier objects should be rolled, lifted or carried by more people working together. </w:t>
      </w:r>
    </w:p>
    <w:p w:rsidR="00E81FDB" w:rsidRPr="00806197" w:rsidRDefault="00E81FDB" w:rsidP="00E81FDB">
      <w:pPr>
        <w:spacing w:beforeAutospacing="1" w:after="0" w:afterAutospacing="1" w:line="240" w:lineRule="auto"/>
        <w:textAlignment w:val="baseline"/>
        <w:rPr>
          <w:rFonts w:ascii="Segoe UI" w:eastAsia="Times New Roman" w:hAnsi="Segoe UI" w:cs="Segoe UI"/>
          <w:color w:val="000000"/>
          <w:sz w:val="12"/>
          <w:szCs w:val="12"/>
          <w:lang w:eastAsia="en-GB"/>
        </w:rPr>
      </w:pPr>
      <w:r w:rsidRPr="00806197">
        <w:rPr>
          <w:rFonts w:ascii="Arial" w:eastAsia="Times New Roman" w:hAnsi="Arial" w:cs="Arial"/>
          <w:b/>
          <w:bCs/>
          <w:color w:val="000000"/>
          <w:sz w:val="24"/>
          <w:szCs w:val="24"/>
          <w:u w:val="single"/>
          <w:lang w:eastAsia="en-GB"/>
        </w:rPr>
        <w:t>Toileting</w:t>
      </w:r>
      <w:r w:rsidRPr="00806197">
        <w:rPr>
          <w:rFonts w:ascii="Arial" w:eastAsia="Times New Roman" w:hAnsi="Arial" w:cs="Arial"/>
          <w:b/>
          <w:bCs/>
          <w:color w:val="000000"/>
          <w:sz w:val="24"/>
          <w:szCs w:val="24"/>
          <w:lang w:eastAsia="en-GB"/>
        </w:rPr>
        <w:t> </w:t>
      </w:r>
      <w:r w:rsidRPr="00806197">
        <w:rPr>
          <w:rFonts w:ascii="Arial" w:eastAsia="Times New Roman" w:hAnsi="Arial" w:cs="Arial"/>
          <w:color w:val="000000"/>
          <w:sz w:val="24"/>
          <w:szCs w:val="24"/>
          <w:lang w:eastAsia="en-GB"/>
        </w:rPr>
        <w:t> </w:t>
      </w:r>
    </w:p>
    <w:p w:rsidR="00E81FDB" w:rsidRPr="00592C26" w:rsidRDefault="00E81FDB" w:rsidP="00E81FDB">
      <w:p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Children are encouraged to use the toilets before we leave the base. Children may go to the toilet in a designated area in the toilet tent used to protect children’s privacy, there will also be a private nappy changing area. (</w:t>
      </w:r>
      <w:r w:rsidR="00A9799D" w:rsidRPr="00592C26">
        <w:rPr>
          <w:rFonts w:ascii="Arial" w:eastAsia="Times New Roman" w:hAnsi="Arial" w:cs="Arial"/>
          <w:color w:val="000000"/>
          <w:szCs w:val="24"/>
          <w:lang w:eastAsia="en-GB"/>
        </w:rPr>
        <w:t>See</w:t>
      </w:r>
      <w:r w:rsidRPr="00592C26">
        <w:rPr>
          <w:rFonts w:ascii="Arial" w:eastAsia="Times New Roman" w:hAnsi="Arial" w:cs="Arial"/>
          <w:color w:val="000000"/>
          <w:szCs w:val="24"/>
          <w:lang w:eastAsia="en-GB"/>
        </w:rPr>
        <w:t xml:space="preserve"> Toilet and Nappy Changing Policy)  </w:t>
      </w:r>
    </w:p>
    <w:p w:rsidR="00E81FDB" w:rsidRPr="00806197" w:rsidRDefault="00E81FDB" w:rsidP="00E81FDB">
      <w:pPr>
        <w:spacing w:beforeAutospacing="1" w:after="0" w:afterAutospacing="1" w:line="240" w:lineRule="auto"/>
        <w:textAlignment w:val="baseline"/>
        <w:rPr>
          <w:rFonts w:ascii="Segoe UI" w:eastAsia="Times New Roman" w:hAnsi="Segoe UI" w:cs="Segoe UI"/>
          <w:color w:val="000000"/>
          <w:sz w:val="12"/>
          <w:szCs w:val="12"/>
          <w:lang w:eastAsia="en-GB"/>
        </w:rPr>
      </w:pPr>
      <w:r w:rsidRPr="00806197">
        <w:rPr>
          <w:rFonts w:ascii="Arial" w:eastAsia="Times New Roman" w:hAnsi="Arial" w:cs="Arial"/>
          <w:b/>
          <w:bCs/>
          <w:color w:val="000000"/>
          <w:sz w:val="24"/>
          <w:szCs w:val="24"/>
          <w:u w:val="single"/>
          <w:lang w:eastAsia="en-GB"/>
        </w:rPr>
        <w:t>Tree Climbing</w:t>
      </w:r>
      <w:r w:rsidRPr="00806197">
        <w:rPr>
          <w:rFonts w:ascii="Arial" w:eastAsia="Times New Roman" w:hAnsi="Arial" w:cs="Arial"/>
          <w:b/>
          <w:bCs/>
          <w:color w:val="000000"/>
          <w:sz w:val="24"/>
          <w:szCs w:val="24"/>
          <w:lang w:eastAsia="en-GB"/>
        </w:rPr>
        <w:t> </w:t>
      </w:r>
      <w:r w:rsidRPr="00806197">
        <w:rPr>
          <w:rFonts w:ascii="Arial" w:eastAsia="Times New Roman" w:hAnsi="Arial" w:cs="Arial"/>
          <w:color w:val="000000"/>
          <w:sz w:val="24"/>
          <w:szCs w:val="24"/>
          <w:lang w:eastAsia="en-GB"/>
        </w:rPr>
        <w:t> </w:t>
      </w:r>
    </w:p>
    <w:p w:rsidR="00E81FDB" w:rsidRPr="00592C26" w:rsidRDefault="00E81FDB" w:rsidP="00E81FDB">
      <w:p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 xml:space="preserve">An adult must be present when children are climbing trees. A risk assessment of the area will be completed to ensure any ‘sharp objects’ are removed and a visual check must be made for loose and rotten branches </w:t>
      </w:r>
      <w:r w:rsidRPr="00592C26">
        <w:rPr>
          <w:rFonts w:ascii="Arial" w:eastAsia="Times New Roman" w:hAnsi="Arial" w:cs="Arial"/>
          <w:color w:val="000000"/>
          <w:szCs w:val="24"/>
          <w:lang w:eastAsia="en-GB"/>
        </w:rPr>
        <w:lastRenderedPageBreak/>
        <w:t xml:space="preserve">before the tree marked as suitable for climbing. Children are permitted to explore to their own limits or to a maximum height of 1.5m. Adults will be near enough to catch a child if they should fall but far enough away to not to hinder the children’s exploration. </w:t>
      </w:r>
    </w:p>
    <w:p w:rsidR="00E81FDB" w:rsidRDefault="00E81FDB" w:rsidP="00E81FDB">
      <w:pPr>
        <w:spacing w:after="0" w:line="240" w:lineRule="auto"/>
        <w:jc w:val="both"/>
        <w:textAlignment w:val="baseline"/>
        <w:rPr>
          <w:rFonts w:ascii="Arial" w:eastAsia="Times New Roman" w:hAnsi="Arial" w:cs="Arial"/>
          <w:color w:val="000000"/>
          <w:sz w:val="24"/>
          <w:szCs w:val="24"/>
          <w:lang w:eastAsia="en-GB"/>
        </w:rPr>
      </w:pPr>
    </w:p>
    <w:p w:rsidR="00E81FDB" w:rsidRPr="00ED5E5C" w:rsidRDefault="00E81FDB" w:rsidP="00E81FDB">
      <w:pPr>
        <w:spacing w:after="0" w:line="240" w:lineRule="auto"/>
        <w:jc w:val="both"/>
        <w:textAlignment w:val="baseline"/>
        <w:rPr>
          <w:rFonts w:ascii="Arial" w:eastAsia="Times New Roman" w:hAnsi="Arial" w:cs="Arial"/>
          <w:color w:val="000000"/>
          <w:sz w:val="24"/>
          <w:szCs w:val="24"/>
          <w:u w:val="single"/>
          <w:lang w:eastAsia="en-GB"/>
        </w:rPr>
      </w:pPr>
      <w:r w:rsidRPr="00ED5E5C">
        <w:rPr>
          <w:rFonts w:ascii="Arial" w:eastAsia="Times New Roman" w:hAnsi="Arial" w:cs="Arial"/>
          <w:b/>
          <w:bCs/>
          <w:color w:val="000000"/>
          <w:sz w:val="24"/>
          <w:szCs w:val="24"/>
          <w:u w:val="single"/>
          <w:lang w:eastAsia="en-GB"/>
        </w:rPr>
        <w:t>Leaving the Site</w:t>
      </w:r>
    </w:p>
    <w:p w:rsidR="00E81FDB" w:rsidRPr="00FF48F4" w:rsidRDefault="00E81FDB" w:rsidP="00E81FDB">
      <w:pPr>
        <w:spacing w:after="0" w:line="240" w:lineRule="auto"/>
        <w:jc w:val="both"/>
        <w:textAlignment w:val="baseline"/>
        <w:rPr>
          <w:rFonts w:ascii="Arial" w:eastAsia="Times New Roman" w:hAnsi="Arial" w:cs="Arial"/>
          <w:color w:val="000000"/>
          <w:sz w:val="24"/>
          <w:szCs w:val="24"/>
          <w:lang w:eastAsia="en-GB"/>
        </w:rPr>
      </w:pPr>
    </w:p>
    <w:p w:rsidR="00E81FDB" w:rsidRPr="00592C26" w:rsidRDefault="00E81FDB" w:rsidP="00E81FDB">
      <w:p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 xml:space="preserve">We work according to the ethos ‘leave no trace’ that we were in the forest as much as is reasonably possible. Shelters will be taken down and materials brought to site will be removed. All rubbish and toileting items will always be removed. </w:t>
      </w:r>
    </w:p>
    <w:p w:rsidR="00E81FDB" w:rsidRDefault="00E81FDB" w:rsidP="00E81FDB">
      <w:pPr>
        <w:spacing w:after="0" w:line="240" w:lineRule="auto"/>
        <w:textAlignment w:val="baseline"/>
        <w:rPr>
          <w:rFonts w:ascii="Arial" w:eastAsia="Times New Roman" w:hAnsi="Arial" w:cs="Arial"/>
          <w:b/>
          <w:color w:val="000000"/>
          <w:sz w:val="28"/>
          <w:szCs w:val="28"/>
          <w:lang w:eastAsia="en-GB"/>
        </w:rPr>
      </w:pPr>
    </w:p>
    <w:p w:rsidR="00E81FDB" w:rsidRPr="00632C83" w:rsidRDefault="00E81FDB" w:rsidP="00E81FDB">
      <w:pPr>
        <w:pStyle w:val="ListParagraph"/>
        <w:numPr>
          <w:ilvl w:val="0"/>
          <w:numId w:val="2"/>
        </w:numPr>
        <w:spacing w:after="0" w:line="240" w:lineRule="auto"/>
        <w:ind w:left="0" w:firstLine="0"/>
        <w:jc w:val="center"/>
        <w:textAlignment w:val="baseline"/>
        <w:rPr>
          <w:rFonts w:ascii="Arial" w:eastAsia="Times New Roman" w:hAnsi="Arial" w:cs="Arial"/>
          <w:b/>
          <w:color w:val="000000"/>
          <w:sz w:val="24"/>
          <w:szCs w:val="24"/>
          <w:lang w:eastAsia="en-GB"/>
        </w:rPr>
      </w:pPr>
      <w:r w:rsidRPr="00632C83">
        <w:rPr>
          <w:rFonts w:ascii="Arial" w:eastAsia="Times New Roman" w:hAnsi="Arial" w:cs="Arial"/>
          <w:b/>
          <w:color w:val="000000"/>
          <w:sz w:val="28"/>
          <w:szCs w:val="28"/>
          <w:lang w:eastAsia="en-GB"/>
        </w:rPr>
        <w:t xml:space="preserve">Suggested Activities </w:t>
      </w:r>
    </w:p>
    <w:p w:rsidR="00E81FDB" w:rsidRPr="00806197" w:rsidRDefault="00E81FDB" w:rsidP="00592C26">
      <w:pPr>
        <w:spacing w:after="0" w:line="240" w:lineRule="auto"/>
        <w:ind w:right="720"/>
        <w:textAlignment w:val="baseline"/>
        <w:rPr>
          <w:rFonts w:ascii="Segoe UI" w:eastAsia="Times New Roman" w:hAnsi="Segoe UI" w:cs="Segoe UI"/>
          <w:color w:val="000000"/>
          <w:sz w:val="12"/>
          <w:szCs w:val="12"/>
          <w:u w:val="single"/>
          <w:lang w:eastAsia="en-GB"/>
        </w:rPr>
      </w:pPr>
    </w:p>
    <w:p w:rsidR="00E81FDB" w:rsidRPr="00592C26" w:rsidRDefault="00E81FDB" w:rsidP="00E81FDB">
      <w:p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 xml:space="preserve">Planning will be based around the Early Level Curriculum for Excellence and the Pre Birth to Three Document with activities being child led to develop children as independent confident learners. </w:t>
      </w:r>
    </w:p>
    <w:p w:rsidR="00E81FDB" w:rsidRPr="00592C26" w:rsidRDefault="00E81FDB" w:rsidP="00E81FDB">
      <w:pPr>
        <w:spacing w:after="0" w:line="240" w:lineRule="auto"/>
        <w:jc w:val="both"/>
        <w:textAlignment w:val="baseline"/>
        <w:rPr>
          <w:rFonts w:ascii="Segoe UI" w:eastAsia="Times New Roman" w:hAnsi="Segoe UI" w:cs="Segoe UI"/>
          <w:color w:val="000000"/>
          <w:szCs w:val="24"/>
          <w:lang w:eastAsia="en-GB"/>
        </w:rPr>
      </w:pPr>
    </w:p>
    <w:p w:rsidR="00E81FDB" w:rsidRPr="00592C26" w:rsidRDefault="00E81FDB" w:rsidP="00E81FDB">
      <w:p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Some activities might include (this list is not exhaustive):  </w:t>
      </w:r>
    </w:p>
    <w:p w:rsidR="00E81FDB" w:rsidRPr="00592C26" w:rsidRDefault="00E81FDB" w:rsidP="00E81FDB">
      <w:pPr>
        <w:spacing w:after="0" w:line="240" w:lineRule="auto"/>
        <w:jc w:val="both"/>
        <w:textAlignment w:val="baseline"/>
        <w:rPr>
          <w:rFonts w:ascii="Segoe UI" w:eastAsia="Times New Roman" w:hAnsi="Segoe UI" w:cs="Segoe UI"/>
          <w:color w:val="000000"/>
          <w:szCs w:val="24"/>
          <w:lang w:eastAsia="en-GB"/>
        </w:rPr>
      </w:pPr>
    </w:p>
    <w:p w:rsidR="00E81FDB" w:rsidRPr="00592C26" w:rsidRDefault="00E81FDB" w:rsidP="00E81FDB">
      <w:pPr>
        <w:pStyle w:val="ListParagraph"/>
        <w:numPr>
          <w:ilvl w:val="0"/>
          <w:numId w:val="3"/>
        </w:numPr>
        <w:spacing w:after="0" w:line="240" w:lineRule="auto"/>
        <w:ind w:right="675"/>
        <w:jc w:val="both"/>
        <w:textAlignment w:val="baseline"/>
        <w:rPr>
          <w:rFonts w:ascii="Segoe UI" w:eastAsia="Times New Roman" w:hAnsi="Segoe UI" w:cs="Segoe UI"/>
          <w:color w:val="000000"/>
          <w:szCs w:val="24"/>
          <w:lang w:eastAsia="en-GB"/>
        </w:rPr>
      </w:pPr>
      <w:r w:rsidRPr="00592C26">
        <w:rPr>
          <w:rFonts w:ascii="Arial" w:eastAsia="Times New Roman" w:hAnsi="Arial" w:cs="Arial"/>
          <w:color w:val="000000"/>
          <w:szCs w:val="24"/>
          <w:lang w:eastAsia="en-GB"/>
        </w:rPr>
        <w:t>Shelter building  </w:t>
      </w:r>
    </w:p>
    <w:p w:rsidR="00E81FDB" w:rsidRPr="00592C26" w:rsidRDefault="00E81FDB" w:rsidP="00E81FDB">
      <w:pPr>
        <w:pStyle w:val="ListParagraph"/>
        <w:numPr>
          <w:ilvl w:val="0"/>
          <w:numId w:val="3"/>
        </w:numPr>
        <w:spacing w:after="0" w:line="240" w:lineRule="auto"/>
        <w:ind w:right="675"/>
        <w:jc w:val="both"/>
        <w:textAlignment w:val="baseline"/>
        <w:rPr>
          <w:rFonts w:ascii="Segoe UI" w:eastAsia="Times New Roman" w:hAnsi="Segoe UI" w:cs="Segoe UI"/>
          <w:color w:val="000000"/>
          <w:szCs w:val="24"/>
          <w:lang w:eastAsia="en-GB"/>
        </w:rPr>
      </w:pPr>
      <w:r w:rsidRPr="00592C26">
        <w:rPr>
          <w:rFonts w:ascii="Arial" w:eastAsia="Times New Roman" w:hAnsi="Arial" w:cs="Arial"/>
          <w:color w:val="000000"/>
          <w:szCs w:val="24"/>
          <w:lang w:eastAsia="en-GB"/>
        </w:rPr>
        <w:t>Tool use </w:t>
      </w:r>
    </w:p>
    <w:p w:rsidR="00E81FDB" w:rsidRPr="00592C26" w:rsidRDefault="00E81FDB" w:rsidP="00E81FDB">
      <w:pPr>
        <w:pStyle w:val="ListParagraph"/>
        <w:numPr>
          <w:ilvl w:val="0"/>
          <w:numId w:val="3"/>
        </w:numPr>
        <w:spacing w:after="0" w:line="240" w:lineRule="auto"/>
        <w:ind w:right="675"/>
        <w:jc w:val="both"/>
        <w:textAlignment w:val="baseline"/>
        <w:rPr>
          <w:rFonts w:ascii="Segoe UI" w:eastAsia="Times New Roman" w:hAnsi="Segoe UI" w:cs="Segoe UI"/>
          <w:color w:val="000000"/>
          <w:szCs w:val="24"/>
          <w:lang w:eastAsia="en-GB"/>
        </w:rPr>
      </w:pPr>
      <w:r w:rsidRPr="00592C26">
        <w:rPr>
          <w:rFonts w:ascii="Arial" w:eastAsia="Times New Roman" w:hAnsi="Arial" w:cs="Arial"/>
          <w:color w:val="000000"/>
          <w:szCs w:val="24"/>
          <w:lang w:eastAsia="en-GB"/>
        </w:rPr>
        <w:t>Studying wildlife  </w:t>
      </w:r>
    </w:p>
    <w:p w:rsidR="00E81FDB" w:rsidRPr="00592C26" w:rsidRDefault="00E81FDB" w:rsidP="00E81FDB">
      <w:pPr>
        <w:pStyle w:val="ListParagraph"/>
        <w:numPr>
          <w:ilvl w:val="0"/>
          <w:numId w:val="3"/>
        </w:numPr>
        <w:spacing w:after="0" w:line="240" w:lineRule="auto"/>
        <w:ind w:right="675"/>
        <w:jc w:val="both"/>
        <w:textAlignment w:val="baseline"/>
        <w:rPr>
          <w:rFonts w:ascii="Segoe UI" w:eastAsia="Times New Roman" w:hAnsi="Segoe UI" w:cs="Segoe UI"/>
          <w:color w:val="000000"/>
          <w:szCs w:val="24"/>
          <w:lang w:eastAsia="en-GB"/>
        </w:rPr>
      </w:pPr>
      <w:r w:rsidRPr="00592C26">
        <w:rPr>
          <w:rFonts w:ascii="Arial" w:eastAsia="Times New Roman" w:hAnsi="Arial" w:cs="Arial"/>
          <w:color w:val="000000"/>
          <w:szCs w:val="24"/>
          <w:lang w:eastAsia="en-GB"/>
        </w:rPr>
        <w:t>Playing team and group games  </w:t>
      </w:r>
    </w:p>
    <w:p w:rsidR="00E81FDB" w:rsidRPr="00592C26" w:rsidRDefault="00E81FDB" w:rsidP="00E81FDB">
      <w:pPr>
        <w:pStyle w:val="ListParagraph"/>
        <w:numPr>
          <w:ilvl w:val="0"/>
          <w:numId w:val="3"/>
        </w:numPr>
        <w:spacing w:after="0" w:line="240" w:lineRule="auto"/>
        <w:ind w:right="675"/>
        <w:jc w:val="both"/>
        <w:textAlignment w:val="baseline"/>
        <w:rPr>
          <w:rFonts w:ascii="Segoe UI" w:eastAsia="Times New Roman" w:hAnsi="Segoe UI" w:cs="Segoe UI"/>
          <w:color w:val="000000"/>
          <w:szCs w:val="24"/>
          <w:lang w:eastAsia="en-GB"/>
        </w:rPr>
      </w:pPr>
      <w:r w:rsidRPr="00592C26">
        <w:rPr>
          <w:rFonts w:ascii="Arial" w:eastAsia="Times New Roman" w:hAnsi="Arial" w:cs="Arial"/>
          <w:color w:val="000000"/>
          <w:szCs w:val="24"/>
          <w:lang w:eastAsia="en-GB"/>
        </w:rPr>
        <w:t>Sensory activities </w:t>
      </w:r>
    </w:p>
    <w:p w:rsidR="00E81FDB" w:rsidRPr="00592C26" w:rsidRDefault="00E81FDB" w:rsidP="00E81FDB">
      <w:pPr>
        <w:pStyle w:val="ListParagraph"/>
        <w:numPr>
          <w:ilvl w:val="0"/>
          <w:numId w:val="3"/>
        </w:numPr>
        <w:spacing w:after="0" w:line="240" w:lineRule="auto"/>
        <w:ind w:right="675"/>
        <w:jc w:val="both"/>
        <w:textAlignment w:val="baseline"/>
        <w:rPr>
          <w:rFonts w:ascii="Segoe UI" w:eastAsia="Times New Roman" w:hAnsi="Segoe UI" w:cs="Segoe UI"/>
          <w:color w:val="000000"/>
          <w:szCs w:val="24"/>
          <w:lang w:eastAsia="en-GB"/>
        </w:rPr>
      </w:pPr>
      <w:r w:rsidRPr="00592C26">
        <w:rPr>
          <w:rFonts w:ascii="Arial" w:eastAsia="Times New Roman" w:hAnsi="Arial" w:cs="Arial"/>
          <w:color w:val="000000"/>
          <w:szCs w:val="24"/>
          <w:lang w:eastAsia="en-GB"/>
        </w:rPr>
        <w:lastRenderedPageBreak/>
        <w:t>Tracking games </w:t>
      </w:r>
    </w:p>
    <w:p w:rsidR="00E81FDB" w:rsidRPr="00592C26" w:rsidRDefault="00E81FDB" w:rsidP="00E81FDB">
      <w:pPr>
        <w:pStyle w:val="ListParagraph"/>
        <w:numPr>
          <w:ilvl w:val="0"/>
          <w:numId w:val="3"/>
        </w:numPr>
        <w:spacing w:after="0" w:line="240" w:lineRule="auto"/>
        <w:ind w:right="675"/>
        <w:jc w:val="both"/>
        <w:textAlignment w:val="baseline"/>
        <w:rPr>
          <w:rFonts w:ascii="Segoe UI" w:eastAsia="Times New Roman" w:hAnsi="Segoe UI" w:cs="Segoe UI"/>
          <w:color w:val="000000"/>
          <w:szCs w:val="24"/>
          <w:lang w:eastAsia="en-GB"/>
        </w:rPr>
      </w:pPr>
      <w:r w:rsidRPr="00592C26">
        <w:rPr>
          <w:rFonts w:ascii="Arial" w:eastAsia="Times New Roman" w:hAnsi="Arial" w:cs="Arial"/>
          <w:color w:val="000000"/>
          <w:szCs w:val="24"/>
          <w:lang w:eastAsia="en-GB"/>
        </w:rPr>
        <w:t>Rope and string work </w:t>
      </w:r>
    </w:p>
    <w:p w:rsidR="00E81FDB" w:rsidRPr="00355777" w:rsidRDefault="00E81FDB" w:rsidP="00E81FDB">
      <w:pPr>
        <w:pStyle w:val="ListParagraph"/>
        <w:numPr>
          <w:ilvl w:val="0"/>
          <w:numId w:val="3"/>
        </w:numPr>
        <w:spacing w:after="0" w:line="240" w:lineRule="auto"/>
        <w:ind w:right="675"/>
        <w:jc w:val="both"/>
        <w:textAlignment w:val="baseline"/>
        <w:rPr>
          <w:rFonts w:ascii="Segoe UI" w:eastAsia="Times New Roman" w:hAnsi="Segoe UI" w:cs="Segoe UI"/>
          <w:color w:val="000000"/>
          <w:sz w:val="24"/>
          <w:szCs w:val="24"/>
          <w:lang w:eastAsia="en-GB"/>
        </w:rPr>
      </w:pPr>
      <w:r w:rsidRPr="00355777">
        <w:rPr>
          <w:rFonts w:ascii="Arial" w:eastAsia="Times New Roman" w:hAnsi="Arial" w:cs="Arial"/>
          <w:color w:val="000000"/>
          <w:sz w:val="24"/>
          <w:szCs w:val="24"/>
          <w:lang w:eastAsia="en-GB"/>
        </w:rPr>
        <w:t>Art and sculpture work </w:t>
      </w:r>
    </w:p>
    <w:p w:rsidR="00E81FDB" w:rsidRPr="00355777" w:rsidRDefault="00E81FDB" w:rsidP="00E81FDB">
      <w:pPr>
        <w:pStyle w:val="ListParagraph"/>
        <w:numPr>
          <w:ilvl w:val="0"/>
          <w:numId w:val="3"/>
        </w:numPr>
        <w:spacing w:after="0" w:line="240" w:lineRule="auto"/>
        <w:ind w:right="675"/>
        <w:jc w:val="both"/>
        <w:textAlignment w:val="baseline"/>
        <w:rPr>
          <w:rFonts w:ascii="Segoe UI" w:eastAsia="Times New Roman" w:hAnsi="Segoe UI" w:cs="Segoe UI"/>
          <w:color w:val="000000"/>
          <w:sz w:val="24"/>
          <w:szCs w:val="24"/>
          <w:lang w:eastAsia="en-GB"/>
        </w:rPr>
      </w:pPr>
      <w:r w:rsidRPr="00355777">
        <w:rPr>
          <w:rFonts w:ascii="Arial" w:eastAsia="Times New Roman" w:hAnsi="Arial" w:cs="Arial"/>
          <w:color w:val="000000"/>
          <w:sz w:val="24"/>
          <w:szCs w:val="24"/>
          <w:lang w:eastAsia="en-GB"/>
        </w:rPr>
        <w:t>Woodland and traditional craft  </w:t>
      </w:r>
    </w:p>
    <w:p w:rsidR="00E81FDB" w:rsidRPr="00592C26" w:rsidRDefault="00A9799D" w:rsidP="00C52F95">
      <w:pPr>
        <w:pStyle w:val="ListParagraph"/>
        <w:spacing w:after="0" w:line="240" w:lineRule="auto"/>
        <w:ind w:right="675"/>
        <w:jc w:val="both"/>
        <w:textAlignment w:val="baseline"/>
        <w:rPr>
          <w:rFonts w:ascii="Segoe UI" w:eastAsia="Times New Roman" w:hAnsi="Segoe UI" w:cs="Segoe UI"/>
          <w:color w:val="000000"/>
          <w:szCs w:val="24"/>
          <w:lang w:eastAsia="en-GB"/>
        </w:rPr>
      </w:pPr>
      <w:r>
        <w:rPr>
          <w:rFonts w:ascii="Arial" w:eastAsia="Times New Roman" w:hAnsi="Arial" w:cs="Arial"/>
          <w:color w:val="000000"/>
          <w:szCs w:val="24"/>
          <w:lang w:eastAsia="en-GB"/>
        </w:rPr>
        <w:t xml:space="preserve">Helicopter </w:t>
      </w:r>
      <w:r w:rsidRPr="00592C26">
        <w:rPr>
          <w:rFonts w:ascii="Arial" w:eastAsia="Times New Roman" w:hAnsi="Arial" w:cs="Arial"/>
          <w:color w:val="000000"/>
          <w:szCs w:val="24"/>
          <w:lang w:eastAsia="en-GB"/>
        </w:rPr>
        <w:t>stories</w:t>
      </w:r>
      <w:r w:rsidR="00E81FDB" w:rsidRPr="00592C26">
        <w:rPr>
          <w:rFonts w:ascii="Arial" w:eastAsia="Times New Roman" w:hAnsi="Arial" w:cs="Arial"/>
          <w:color w:val="000000"/>
          <w:szCs w:val="24"/>
          <w:lang w:eastAsia="en-GB"/>
        </w:rPr>
        <w:t xml:space="preserve"> and drama, and meeting imaginary characters </w:t>
      </w:r>
    </w:p>
    <w:p w:rsidR="00E81FDB" w:rsidRPr="00592C26" w:rsidRDefault="00E81FDB" w:rsidP="00E81FDB">
      <w:pPr>
        <w:pStyle w:val="ListParagraph"/>
        <w:numPr>
          <w:ilvl w:val="0"/>
          <w:numId w:val="3"/>
        </w:numPr>
        <w:spacing w:after="0" w:line="240" w:lineRule="auto"/>
        <w:ind w:right="675"/>
        <w:jc w:val="both"/>
        <w:textAlignment w:val="baseline"/>
        <w:rPr>
          <w:rFonts w:ascii="Segoe UI" w:eastAsia="Times New Roman" w:hAnsi="Segoe UI" w:cs="Segoe UI"/>
          <w:color w:val="000000"/>
          <w:szCs w:val="24"/>
          <w:lang w:eastAsia="en-GB"/>
        </w:rPr>
      </w:pPr>
      <w:r w:rsidRPr="00592C26">
        <w:rPr>
          <w:rFonts w:ascii="Arial" w:eastAsia="Times New Roman" w:hAnsi="Arial" w:cs="Arial"/>
          <w:color w:val="000000"/>
          <w:szCs w:val="24"/>
          <w:lang w:eastAsia="en-GB"/>
        </w:rPr>
        <w:t>Physical activities  </w:t>
      </w:r>
    </w:p>
    <w:p w:rsidR="00E81FDB" w:rsidRPr="00592C26" w:rsidRDefault="00E81FDB" w:rsidP="00E81FDB">
      <w:pPr>
        <w:pStyle w:val="ListParagraph"/>
        <w:numPr>
          <w:ilvl w:val="0"/>
          <w:numId w:val="3"/>
        </w:numPr>
        <w:spacing w:after="0" w:line="240" w:lineRule="auto"/>
        <w:ind w:right="675"/>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Tree climbing</w:t>
      </w:r>
    </w:p>
    <w:p w:rsidR="00E81FDB" w:rsidRDefault="00E81FDB" w:rsidP="00E81FDB">
      <w:pPr>
        <w:pStyle w:val="ListParagraph"/>
        <w:numPr>
          <w:ilvl w:val="0"/>
          <w:numId w:val="3"/>
        </w:numPr>
        <w:spacing w:after="0" w:line="240" w:lineRule="auto"/>
        <w:ind w:right="675"/>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Mud kitchen</w:t>
      </w:r>
    </w:p>
    <w:p w:rsidR="00C52F95" w:rsidRDefault="00C52F95" w:rsidP="00E81FDB">
      <w:pPr>
        <w:pStyle w:val="ListParagraph"/>
        <w:numPr>
          <w:ilvl w:val="0"/>
          <w:numId w:val="3"/>
        </w:numPr>
        <w:spacing w:after="0" w:line="240" w:lineRule="auto"/>
        <w:ind w:right="675"/>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Yoga</w:t>
      </w:r>
    </w:p>
    <w:p w:rsidR="00C52F95" w:rsidRPr="00592C26" w:rsidRDefault="00C52F95" w:rsidP="00E81FDB">
      <w:pPr>
        <w:pStyle w:val="ListParagraph"/>
        <w:numPr>
          <w:ilvl w:val="0"/>
          <w:numId w:val="3"/>
        </w:numPr>
        <w:spacing w:after="0" w:line="240" w:lineRule="auto"/>
        <w:ind w:right="675"/>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Music and dancing</w:t>
      </w:r>
    </w:p>
    <w:p w:rsidR="00E81FDB" w:rsidRDefault="00E81FDB" w:rsidP="00E81FDB">
      <w:pPr>
        <w:spacing w:after="0" w:line="240" w:lineRule="auto"/>
        <w:ind w:right="675"/>
        <w:jc w:val="both"/>
        <w:textAlignment w:val="baseline"/>
        <w:rPr>
          <w:rFonts w:ascii="Arial" w:eastAsia="Times New Roman" w:hAnsi="Arial" w:cs="Arial"/>
          <w:color w:val="000000"/>
          <w:sz w:val="28"/>
          <w:szCs w:val="28"/>
          <w:u w:val="single"/>
          <w:lang w:eastAsia="en-GB"/>
        </w:rPr>
      </w:pPr>
    </w:p>
    <w:p w:rsidR="00E81FDB" w:rsidRPr="009675F6" w:rsidRDefault="00E81FDB" w:rsidP="00E81FDB">
      <w:pPr>
        <w:pStyle w:val="ListParagraph"/>
        <w:numPr>
          <w:ilvl w:val="0"/>
          <w:numId w:val="2"/>
        </w:numPr>
        <w:spacing w:after="0" w:line="240" w:lineRule="auto"/>
        <w:ind w:right="675"/>
        <w:jc w:val="center"/>
        <w:textAlignment w:val="baseline"/>
        <w:rPr>
          <w:rFonts w:ascii="Segoe UI" w:eastAsia="Times New Roman" w:hAnsi="Segoe UI" w:cs="Segoe UI"/>
          <w:b/>
          <w:color w:val="000000"/>
          <w:sz w:val="24"/>
          <w:szCs w:val="24"/>
          <w:lang w:eastAsia="en-GB"/>
        </w:rPr>
      </w:pPr>
      <w:r>
        <w:rPr>
          <w:rFonts w:ascii="Arial" w:eastAsia="Times New Roman" w:hAnsi="Arial" w:cs="Arial"/>
          <w:b/>
          <w:color w:val="000000"/>
          <w:sz w:val="28"/>
          <w:szCs w:val="28"/>
          <w:lang w:eastAsia="en-GB"/>
        </w:rPr>
        <w:t xml:space="preserve">Essential </w:t>
      </w:r>
      <w:r w:rsidRPr="00355777">
        <w:rPr>
          <w:rFonts w:ascii="Arial" w:eastAsia="Times New Roman" w:hAnsi="Arial" w:cs="Arial"/>
          <w:b/>
          <w:color w:val="000000"/>
          <w:sz w:val="28"/>
          <w:szCs w:val="28"/>
          <w:lang w:eastAsia="en-GB"/>
        </w:rPr>
        <w:t xml:space="preserve">Equipment </w:t>
      </w:r>
    </w:p>
    <w:p w:rsidR="00E81FDB" w:rsidRPr="00806197" w:rsidRDefault="00E81FDB" w:rsidP="00E81FDB">
      <w:pPr>
        <w:spacing w:after="0" w:line="240" w:lineRule="auto"/>
        <w:textAlignment w:val="baseline"/>
        <w:rPr>
          <w:rFonts w:ascii="Segoe UI" w:eastAsia="Times New Roman" w:hAnsi="Segoe UI" w:cs="Segoe UI"/>
          <w:color w:val="000000"/>
          <w:sz w:val="12"/>
          <w:szCs w:val="12"/>
          <w:lang w:eastAsia="en-GB"/>
        </w:rPr>
      </w:pPr>
      <w:r w:rsidRPr="00806197">
        <w:rPr>
          <w:rFonts w:ascii="Arial" w:eastAsia="Times New Roman" w:hAnsi="Arial" w:cs="Arial"/>
          <w:color w:val="000000"/>
          <w:sz w:val="28"/>
          <w:szCs w:val="28"/>
          <w:lang w:eastAsia="en-GB"/>
        </w:rPr>
        <w:t>  </w:t>
      </w:r>
    </w:p>
    <w:p w:rsidR="00E81FDB" w:rsidRPr="00ED5E5C" w:rsidRDefault="00E81FDB" w:rsidP="00E81FDB">
      <w:pPr>
        <w:spacing w:after="0" w:line="240" w:lineRule="auto"/>
        <w:ind w:left="-15"/>
        <w:textAlignment w:val="baseline"/>
        <w:rPr>
          <w:rFonts w:ascii="Arial" w:eastAsia="Times New Roman" w:hAnsi="Arial" w:cs="Arial"/>
          <w:b/>
          <w:color w:val="000000"/>
          <w:sz w:val="28"/>
          <w:szCs w:val="28"/>
          <w:u w:val="single"/>
          <w:lang w:eastAsia="en-GB"/>
        </w:rPr>
      </w:pPr>
      <w:r>
        <w:rPr>
          <w:rFonts w:ascii="Arial" w:eastAsia="Times New Roman" w:hAnsi="Arial" w:cs="Arial"/>
          <w:b/>
          <w:color w:val="000000"/>
          <w:sz w:val="28"/>
          <w:szCs w:val="28"/>
          <w:u w:val="single"/>
          <w:lang w:eastAsia="en-GB"/>
        </w:rPr>
        <w:t>Kit Policy</w:t>
      </w:r>
    </w:p>
    <w:p w:rsidR="00E81FDB" w:rsidRDefault="00E81FDB" w:rsidP="00E81FDB">
      <w:pPr>
        <w:spacing w:after="0" w:line="240" w:lineRule="auto"/>
        <w:ind w:left="-15"/>
        <w:textAlignment w:val="baseline"/>
        <w:rPr>
          <w:rFonts w:ascii="Arial" w:eastAsia="Times New Roman" w:hAnsi="Arial" w:cs="Arial"/>
          <w:color w:val="000000"/>
          <w:sz w:val="28"/>
          <w:szCs w:val="28"/>
          <w:lang w:eastAsia="en-GB"/>
        </w:rPr>
      </w:pPr>
    </w:p>
    <w:p w:rsidR="00E81FDB" w:rsidRPr="00592C26" w:rsidRDefault="00E81FDB" w:rsidP="00E81FDB">
      <w:pPr>
        <w:jc w:val="both"/>
        <w:rPr>
          <w:rFonts w:ascii="Arial" w:hAnsi="Arial" w:cs="Arial"/>
        </w:rPr>
      </w:pPr>
      <w:r w:rsidRPr="00592C26">
        <w:rPr>
          <w:rFonts w:ascii="Arial" w:hAnsi="Arial" w:cs="Arial"/>
        </w:rPr>
        <w:t xml:space="preserve">To ensure that the children are sufficiently protected from the weather and the forest environment we require children to be wearing appropriate clothing and footwear at all times. Clothing will get muddy so old home clothes are required. We require children to wear long sleeves and long trousers in both winter and summer. We ask that all items of clothing have children’s names clearly marked on them. </w:t>
      </w:r>
    </w:p>
    <w:p w:rsidR="00E81FDB" w:rsidRDefault="00E81FDB" w:rsidP="00E81FDB">
      <w:pPr>
        <w:jc w:val="both"/>
        <w:rPr>
          <w:rFonts w:ascii="Arial" w:hAnsi="Arial" w:cs="Arial"/>
          <w:sz w:val="24"/>
        </w:rPr>
      </w:pPr>
      <w:r w:rsidRPr="00ED5E5C">
        <w:rPr>
          <w:rFonts w:ascii="Arial" w:hAnsi="Arial" w:cs="Arial"/>
          <w:sz w:val="24"/>
          <w:u w:val="single"/>
        </w:rPr>
        <w:t>Winter Days</w:t>
      </w:r>
      <w:r w:rsidRPr="00ED5E5C">
        <w:rPr>
          <w:rFonts w:ascii="Arial" w:hAnsi="Arial" w:cs="Arial"/>
          <w:sz w:val="24"/>
        </w:rPr>
        <w:t>:</w:t>
      </w:r>
    </w:p>
    <w:p w:rsidR="00E81FDB" w:rsidRPr="00592C26" w:rsidRDefault="00E81FDB" w:rsidP="00E81FDB">
      <w:pPr>
        <w:jc w:val="both"/>
        <w:rPr>
          <w:rFonts w:ascii="Arial" w:hAnsi="Arial" w:cs="Arial"/>
        </w:rPr>
      </w:pPr>
      <w:r w:rsidRPr="00592C26">
        <w:rPr>
          <w:rFonts w:ascii="Arial" w:hAnsi="Arial" w:cs="Arial"/>
        </w:rPr>
        <w:lastRenderedPageBreak/>
        <w:t>The general rule is to wear lots of layers which keep in the heat and can be removed if needed. Children are required to wear: thermal underwear, vest, long sleeved t-shirt/shirt, jumper/fleece and wellies/waterproof walking boots must be fleece lined and thermal based.</w:t>
      </w:r>
    </w:p>
    <w:p w:rsidR="00592C26" w:rsidRDefault="00592C26" w:rsidP="00E81FDB">
      <w:pPr>
        <w:jc w:val="both"/>
        <w:rPr>
          <w:rFonts w:ascii="Arial" w:hAnsi="Arial" w:cs="Arial"/>
          <w:sz w:val="24"/>
          <w:u w:val="single"/>
        </w:rPr>
      </w:pPr>
    </w:p>
    <w:p w:rsidR="00E81FDB" w:rsidRPr="00ED5E5C" w:rsidRDefault="00E81FDB" w:rsidP="00E81FDB">
      <w:pPr>
        <w:jc w:val="both"/>
        <w:rPr>
          <w:rFonts w:ascii="Arial" w:hAnsi="Arial" w:cs="Arial"/>
          <w:sz w:val="24"/>
        </w:rPr>
      </w:pPr>
      <w:r w:rsidRPr="00ED5E5C">
        <w:rPr>
          <w:rFonts w:ascii="Arial" w:hAnsi="Arial" w:cs="Arial"/>
          <w:sz w:val="24"/>
          <w:u w:val="single"/>
        </w:rPr>
        <w:t>Summer Days</w:t>
      </w:r>
      <w:r w:rsidRPr="00ED5E5C">
        <w:rPr>
          <w:rFonts w:ascii="Arial" w:hAnsi="Arial" w:cs="Arial"/>
          <w:sz w:val="24"/>
        </w:rPr>
        <w:t>:</w:t>
      </w:r>
    </w:p>
    <w:p w:rsidR="00E81FDB" w:rsidRPr="00592C26" w:rsidRDefault="00E81FDB" w:rsidP="00E81FDB">
      <w:pPr>
        <w:jc w:val="both"/>
        <w:rPr>
          <w:rFonts w:ascii="Arial" w:hAnsi="Arial" w:cs="Arial"/>
        </w:rPr>
      </w:pPr>
      <w:r w:rsidRPr="00592C26">
        <w:rPr>
          <w:rFonts w:ascii="Arial" w:hAnsi="Arial" w:cs="Arial"/>
        </w:rPr>
        <w:t xml:space="preserve">Long sleeves and trousers are particularly important in the summer to protect children from tick bites, sun burn, stinging nettles and thorns. In the warmer days children are required to bring their own: Sun cream, to be applied before session, and brought each day to reapply when required. Shoes are to be worn as sandals are not appropriate in the forest surroundings. </w:t>
      </w:r>
    </w:p>
    <w:p w:rsidR="00E81FDB" w:rsidRPr="00ED5E5C" w:rsidRDefault="00E81FDB" w:rsidP="00E81FDB">
      <w:pPr>
        <w:jc w:val="both"/>
        <w:rPr>
          <w:rFonts w:ascii="Arial" w:hAnsi="Arial" w:cs="Arial"/>
          <w:sz w:val="24"/>
          <w:u w:val="single"/>
        </w:rPr>
      </w:pPr>
      <w:r w:rsidRPr="00ED5E5C">
        <w:rPr>
          <w:rFonts w:ascii="Arial" w:hAnsi="Arial" w:cs="Arial"/>
          <w:sz w:val="24"/>
          <w:u w:val="single"/>
        </w:rPr>
        <w:t>What we supply:</w:t>
      </w:r>
    </w:p>
    <w:p w:rsidR="00E81FDB" w:rsidRPr="00592C26" w:rsidRDefault="00E81FDB" w:rsidP="00E81FDB">
      <w:pPr>
        <w:jc w:val="both"/>
        <w:rPr>
          <w:rFonts w:ascii="Arial" w:hAnsi="Arial" w:cs="Arial"/>
        </w:rPr>
      </w:pPr>
      <w:r w:rsidRPr="00592C26">
        <w:rPr>
          <w:rFonts w:ascii="Arial" w:hAnsi="Arial" w:cs="Arial"/>
        </w:rPr>
        <w:t>We will supply children with their own: Evergreen Outdoor Nursery t-shirt, waterproofs and back pack.</w:t>
      </w:r>
    </w:p>
    <w:p w:rsidR="00E81FDB" w:rsidRPr="00592C26" w:rsidRDefault="00E81FDB" w:rsidP="00E81FDB">
      <w:pPr>
        <w:jc w:val="both"/>
        <w:rPr>
          <w:rFonts w:ascii="Arial" w:hAnsi="Arial" w:cs="Arial"/>
          <w:b/>
        </w:rPr>
      </w:pPr>
      <w:r w:rsidRPr="00592C26">
        <w:rPr>
          <w:rFonts w:ascii="Arial" w:hAnsi="Arial" w:cs="Arial"/>
          <w:b/>
        </w:rPr>
        <w:t>Children should always wear their nursery uniform and bring a spare change of clothes which they will carry in their back pack.</w:t>
      </w:r>
    </w:p>
    <w:p w:rsidR="00E81FDB" w:rsidRDefault="00E81FDB" w:rsidP="00E81FDB">
      <w:pPr>
        <w:spacing w:after="0" w:line="240" w:lineRule="auto"/>
        <w:ind w:right="720"/>
        <w:textAlignment w:val="baseline"/>
        <w:rPr>
          <w:rFonts w:ascii="Arial" w:eastAsia="Times New Roman" w:hAnsi="Arial" w:cs="Arial"/>
          <w:color w:val="000000"/>
          <w:sz w:val="28"/>
          <w:szCs w:val="28"/>
          <w:u w:val="single"/>
          <w:lang w:eastAsia="en-GB"/>
        </w:rPr>
      </w:pPr>
      <w:r>
        <w:rPr>
          <w:rFonts w:ascii="Arial" w:eastAsia="Times New Roman" w:hAnsi="Arial" w:cs="Arial"/>
          <w:color w:val="000000"/>
          <w:sz w:val="28"/>
          <w:szCs w:val="28"/>
          <w:u w:val="single"/>
          <w:lang w:eastAsia="en-GB"/>
        </w:rPr>
        <w:t>Essential Equipment</w:t>
      </w:r>
    </w:p>
    <w:p w:rsidR="00E81FDB" w:rsidRPr="00592C26" w:rsidRDefault="00E81FDB" w:rsidP="00E81FDB">
      <w:pPr>
        <w:spacing w:after="0" w:line="240" w:lineRule="auto"/>
        <w:rPr>
          <w:rFonts w:ascii="Arial" w:hAnsi="Arial" w:cs="Arial"/>
          <w:b/>
          <w:szCs w:val="24"/>
          <w:u w:val="single"/>
        </w:rPr>
      </w:pPr>
      <w:r w:rsidRPr="00592C26">
        <w:rPr>
          <w:rFonts w:ascii="Arial" w:hAnsi="Arial" w:cs="Arial"/>
          <w:szCs w:val="24"/>
        </w:rPr>
        <w:t>Staff will ensure all essential equipment is taken out each day:</w:t>
      </w:r>
    </w:p>
    <w:p w:rsidR="00E81FDB" w:rsidRPr="00592C26" w:rsidRDefault="00E81FDB" w:rsidP="00E81FDB">
      <w:pPr>
        <w:numPr>
          <w:ilvl w:val="0"/>
          <w:numId w:val="4"/>
        </w:numPr>
        <w:spacing w:after="0" w:line="240" w:lineRule="auto"/>
        <w:jc w:val="both"/>
        <w:rPr>
          <w:rFonts w:ascii="Arial" w:hAnsi="Arial" w:cs="Arial"/>
          <w:szCs w:val="24"/>
          <w:lang w:eastAsia="en-GB"/>
        </w:rPr>
      </w:pPr>
      <w:r w:rsidRPr="00592C26">
        <w:rPr>
          <w:rFonts w:ascii="Arial" w:hAnsi="Arial" w:cs="Arial"/>
          <w:szCs w:val="24"/>
          <w:lang w:eastAsia="en-GB"/>
        </w:rPr>
        <w:lastRenderedPageBreak/>
        <w:t xml:space="preserve">First aid kit </w:t>
      </w:r>
    </w:p>
    <w:p w:rsidR="00E81FDB" w:rsidRPr="00592C26" w:rsidRDefault="00E81FDB" w:rsidP="00E81FDB">
      <w:pPr>
        <w:numPr>
          <w:ilvl w:val="0"/>
          <w:numId w:val="4"/>
        </w:numPr>
        <w:spacing w:after="0" w:line="240" w:lineRule="auto"/>
        <w:jc w:val="both"/>
        <w:rPr>
          <w:rFonts w:ascii="Arial" w:hAnsi="Arial" w:cs="Arial"/>
          <w:szCs w:val="24"/>
          <w:lang w:eastAsia="en-GB"/>
        </w:rPr>
      </w:pPr>
      <w:r w:rsidRPr="00592C26">
        <w:rPr>
          <w:rFonts w:ascii="Arial" w:hAnsi="Arial" w:cs="Arial"/>
          <w:szCs w:val="24"/>
          <w:lang w:eastAsia="en-GB"/>
        </w:rPr>
        <w:t>Accident forms  </w:t>
      </w:r>
    </w:p>
    <w:p w:rsidR="00E81FDB" w:rsidRPr="00592C26" w:rsidRDefault="00E81FDB" w:rsidP="00E81FDB">
      <w:pPr>
        <w:numPr>
          <w:ilvl w:val="0"/>
          <w:numId w:val="4"/>
        </w:numPr>
        <w:spacing w:after="0" w:line="240" w:lineRule="auto"/>
        <w:jc w:val="both"/>
        <w:rPr>
          <w:rFonts w:ascii="Arial" w:hAnsi="Arial" w:cs="Arial"/>
          <w:szCs w:val="24"/>
          <w:lang w:eastAsia="en-GB"/>
        </w:rPr>
      </w:pPr>
      <w:r w:rsidRPr="00592C26">
        <w:rPr>
          <w:rFonts w:ascii="Arial" w:hAnsi="Arial" w:cs="Arial"/>
          <w:szCs w:val="24"/>
          <w:lang w:eastAsia="en-GB"/>
        </w:rPr>
        <w:t>Emergency action plan  </w:t>
      </w:r>
    </w:p>
    <w:p w:rsidR="00E81FDB" w:rsidRPr="00592C26" w:rsidRDefault="00E81FDB" w:rsidP="00E81FDB">
      <w:pPr>
        <w:numPr>
          <w:ilvl w:val="0"/>
          <w:numId w:val="4"/>
        </w:numPr>
        <w:spacing w:after="0" w:line="240" w:lineRule="auto"/>
        <w:jc w:val="both"/>
        <w:rPr>
          <w:rFonts w:ascii="Arial" w:hAnsi="Arial" w:cs="Arial"/>
          <w:szCs w:val="24"/>
          <w:lang w:eastAsia="en-GB"/>
        </w:rPr>
      </w:pPr>
      <w:r w:rsidRPr="00592C26">
        <w:rPr>
          <w:rFonts w:ascii="Arial" w:hAnsi="Arial" w:cs="Arial"/>
          <w:szCs w:val="24"/>
          <w:lang w:eastAsia="en-GB"/>
        </w:rPr>
        <w:t>Children and staff emergency contact details  </w:t>
      </w:r>
    </w:p>
    <w:p w:rsidR="00E81FDB" w:rsidRPr="00592C26" w:rsidRDefault="00E81FDB" w:rsidP="00E81FDB">
      <w:pPr>
        <w:numPr>
          <w:ilvl w:val="0"/>
          <w:numId w:val="4"/>
        </w:numPr>
        <w:spacing w:after="0" w:line="240" w:lineRule="auto"/>
        <w:jc w:val="both"/>
        <w:rPr>
          <w:rFonts w:ascii="Arial" w:hAnsi="Arial" w:cs="Arial"/>
          <w:szCs w:val="24"/>
          <w:lang w:eastAsia="en-GB"/>
        </w:rPr>
      </w:pPr>
      <w:r w:rsidRPr="00592C26">
        <w:rPr>
          <w:rFonts w:ascii="Arial" w:hAnsi="Arial" w:cs="Arial"/>
          <w:szCs w:val="24"/>
          <w:lang w:eastAsia="en-GB"/>
        </w:rPr>
        <w:t>Risk Assessments  </w:t>
      </w:r>
    </w:p>
    <w:p w:rsidR="00E81FDB" w:rsidRPr="00592C26" w:rsidRDefault="00E81FDB" w:rsidP="00E81FDB">
      <w:pPr>
        <w:numPr>
          <w:ilvl w:val="0"/>
          <w:numId w:val="4"/>
        </w:numPr>
        <w:spacing w:after="0" w:line="240" w:lineRule="auto"/>
        <w:jc w:val="both"/>
        <w:rPr>
          <w:rFonts w:ascii="Arial" w:hAnsi="Arial" w:cs="Arial"/>
          <w:szCs w:val="24"/>
          <w:lang w:eastAsia="en-GB"/>
        </w:rPr>
      </w:pPr>
      <w:r w:rsidRPr="00592C26">
        <w:rPr>
          <w:rFonts w:ascii="Arial" w:hAnsi="Arial" w:cs="Arial"/>
          <w:szCs w:val="24"/>
          <w:lang w:eastAsia="en-GB"/>
        </w:rPr>
        <w:t>Mobile phone</w:t>
      </w:r>
    </w:p>
    <w:p w:rsidR="00E81FDB" w:rsidRPr="00B70EFB" w:rsidRDefault="00E81FDB" w:rsidP="00E81FDB">
      <w:pPr>
        <w:numPr>
          <w:ilvl w:val="0"/>
          <w:numId w:val="4"/>
        </w:numPr>
        <w:spacing w:after="0" w:line="240" w:lineRule="auto"/>
        <w:jc w:val="both"/>
        <w:rPr>
          <w:rFonts w:ascii="Arial" w:hAnsi="Arial" w:cs="Arial"/>
          <w:sz w:val="24"/>
          <w:szCs w:val="24"/>
          <w:lang w:eastAsia="en-GB"/>
        </w:rPr>
      </w:pPr>
      <w:r w:rsidRPr="00B70EFB">
        <w:rPr>
          <w:rFonts w:ascii="Arial" w:hAnsi="Arial" w:cs="Arial"/>
          <w:sz w:val="24"/>
          <w:szCs w:val="24"/>
          <w:lang w:eastAsia="en-GB"/>
        </w:rPr>
        <w:t>Clean Water</w:t>
      </w:r>
    </w:p>
    <w:p w:rsidR="00E81FDB" w:rsidRPr="00B70EFB" w:rsidRDefault="00E81FDB" w:rsidP="00E81FDB">
      <w:pPr>
        <w:numPr>
          <w:ilvl w:val="0"/>
          <w:numId w:val="4"/>
        </w:numPr>
        <w:spacing w:after="0" w:line="240" w:lineRule="auto"/>
        <w:jc w:val="both"/>
        <w:rPr>
          <w:rFonts w:ascii="Arial" w:hAnsi="Arial" w:cs="Arial"/>
          <w:sz w:val="24"/>
          <w:szCs w:val="24"/>
          <w:lang w:eastAsia="en-GB"/>
        </w:rPr>
      </w:pPr>
      <w:r w:rsidRPr="00B70EFB">
        <w:rPr>
          <w:rFonts w:ascii="Arial" w:hAnsi="Arial" w:cs="Arial"/>
          <w:sz w:val="24"/>
          <w:szCs w:val="24"/>
          <w:lang w:eastAsia="en-GB"/>
        </w:rPr>
        <w:t xml:space="preserve">Medication for individuals </w:t>
      </w:r>
    </w:p>
    <w:p w:rsidR="00E81FDB" w:rsidRPr="00592C26" w:rsidRDefault="00E81FDB" w:rsidP="00E81FDB">
      <w:pPr>
        <w:numPr>
          <w:ilvl w:val="0"/>
          <w:numId w:val="4"/>
        </w:numPr>
        <w:spacing w:after="0" w:line="240" w:lineRule="auto"/>
        <w:jc w:val="both"/>
        <w:rPr>
          <w:rFonts w:ascii="Arial" w:hAnsi="Arial" w:cs="Arial"/>
          <w:szCs w:val="24"/>
          <w:lang w:eastAsia="en-GB"/>
        </w:rPr>
      </w:pPr>
      <w:r w:rsidRPr="00592C26">
        <w:rPr>
          <w:rFonts w:ascii="Arial" w:hAnsi="Arial" w:cs="Arial"/>
          <w:szCs w:val="24"/>
          <w:lang w:eastAsia="en-GB"/>
        </w:rPr>
        <w:t>Appropriate Clothing / sun cream (see Kit Policy)</w:t>
      </w:r>
    </w:p>
    <w:p w:rsidR="00E81FDB" w:rsidRPr="00592C26" w:rsidRDefault="00E81FDB" w:rsidP="00E81FDB">
      <w:pPr>
        <w:numPr>
          <w:ilvl w:val="0"/>
          <w:numId w:val="4"/>
        </w:numPr>
        <w:spacing w:after="0" w:line="240" w:lineRule="auto"/>
        <w:jc w:val="both"/>
        <w:rPr>
          <w:rFonts w:ascii="Arial" w:hAnsi="Arial" w:cs="Arial"/>
          <w:szCs w:val="24"/>
          <w:lang w:eastAsia="en-GB"/>
        </w:rPr>
      </w:pPr>
      <w:r w:rsidRPr="00592C26">
        <w:rPr>
          <w:rFonts w:ascii="Arial" w:hAnsi="Arial" w:cs="Arial"/>
          <w:szCs w:val="24"/>
          <w:lang w:eastAsia="en-GB"/>
        </w:rPr>
        <w:t>Toilet / nappy changing equipment (see Toilet and Nappy Changing Policy)</w:t>
      </w:r>
    </w:p>
    <w:p w:rsidR="00E81FDB" w:rsidRPr="00592C26" w:rsidRDefault="00E81FDB" w:rsidP="00592C26">
      <w:pPr>
        <w:numPr>
          <w:ilvl w:val="0"/>
          <w:numId w:val="4"/>
        </w:numPr>
        <w:spacing w:after="0" w:line="240" w:lineRule="auto"/>
        <w:jc w:val="both"/>
        <w:rPr>
          <w:rFonts w:ascii="Arial" w:hAnsi="Arial" w:cs="Arial"/>
          <w:szCs w:val="24"/>
          <w:lang w:eastAsia="en-GB"/>
        </w:rPr>
      </w:pPr>
      <w:r w:rsidRPr="00592C26">
        <w:rPr>
          <w:rFonts w:ascii="Arial" w:hAnsi="Arial" w:cs="Arial"/>
          <w:szCs w:val="24"/>
          <w:lang w:eastAsia="en-GB"/>
        </w:rPr>
        <w:t>Hand washing resources</w:t>
      </w:r>
    </w:p>
    <w:p w:rsidR="00E81FDB" w:rsidRDefault="00E81FDB" w:rsidP="00E81FDB">
      <w:pPr>
        <w:spacing w:after="0" w:line="240" w:lineRule="auto"/>
        <w:ind w:right="720"/>
        <w:textAlignment w:val="baseline"/>
        <w:rPr>
          <w:rFonts w:ascii="Arial" w:eastAsia="Times New Roman" w:hAnsi="Arial" w:cs="Arial"/>
          <w:color w:val="000000"/>
          <w:sz w:val="28"/>
          <w:szCs w:val="28"/>
          <w:u w:val="single"/>
          <w:lang w:eastAsia="en-GB"/>
        </w:rPr>
      </w:pPr>
    </w:p>
    <w:p w:rsidR="00E81FDB" w:rsidRDefault="00E81FDB" w:rsidP="00E81FDB">
      <w:pPr>
        <w:pStyle w:val="ListParagraph"/>
        <w:numPr>
          <w:ilvl w:val="0"/>
          <w:numId w:val="2"/>
        </w:numPr>
        <w:spacing w:after="0" w:line="240" w:lineRule="auto"/>
        <w:ind w:left="0" w:right="720" w:firstLine="0"/>
        <w:jc w:val="center"/>
        <w:textAlignment w:val="baseline"/>
        <w:rPr>
          <w:rFonts w:ascii="Arial" w:eastAsia="Times New Roman" w:hAnsi="Arial" w:cs="Arial"/>
          <w:b/>
          <w:color w:val="000000"/>
          <w:sz w:val="28"/>
          <w:szCs w:val="28"/>
          <w:lang w:eastAsia="en-GB"/>
        </w:rPr>
      </w:pPr>
      <w:r w:rsidRPr="00445584">
        <w:rPr>
          <w:rFonts w:ascii="Arial" w:eastAsia="Times New Roman" w:hAnsi="Arial" w:cs="Arial"/>
          <w:b/>
          <w:color w:val="000000"/>
          <w:sz w:val="28"/>
          <w:szCs w:val="28"/>
          <w:lang w:eastAsia="en-GB"/>
        </w:rPr>
        <w:t>Safeguarding Children</w:t>
      </w:r>
    </w:p>
    <w:p w:rsidR="00E81FDB" w:rsidRPr="00E81FDB" w:rsidRDefault="00E81FDB" w:rsidP="00E81FDB">
      <w:pPr>
        <w:pStyle w:val="ListParagraph"/>
        <w:spacing w:after="0" w:line="240" w:lineRule="auto"/>
        <w:ind w:left="0" w:right="720"/>
        <w:textAlignment w:val="baseline"/>
        <w:rPr>
          <w:rFonts w:ascii="Arial" w:eastAsia="Times New Roman" w:hAnsi="Arial" w:cs="Arial"/>
          <w:b/>
          <w:color w:val="000000"/>
          <w:sz w:val="28"/>
          <w:szCs w:val="28"/>
          <w:lang w:eastAsia="en-GB"/>
        </w:rPr>
      </w:pPr>
    </w:p>
    <w:p w:rsidR="00E81FDB" w:rsidRPr="00592C26" w:rsidRDefault="00E81FDB" w:rsidP="00E81FDB">
      <w:pPr>
        <w:jc w:val="both"/>
        <w:rPr>
          <w:rFonts w:ascii="Arial" w:hAnsi="Arial" w:cs="Arial"/>
        </w:rPr>
      </w:pPr>
      <w:r w:rsidRPr="00592C26">
        <w:rPr>
          <w:rFonts w:ascii="Arial" w:hAnsi="Arial" w:cs="Arial"/>
        </w:rPr>
        <w:t>The aim of the Evergreen Outdoor Nursery is to ensure that all children using the service have fun in a safe and caring environment. It is the responsibility of all the staff to protect the children from all forms of abuse and discrimination as far as possible.</w:t>
      </w:r>
    </w:p>
    <w:p w:rsidR="00592C26" w:rsidRDefault="00E81FDB" w:rsidP="00E81FDB">
      <w:pPr>
        <w:jc w:val="both"/>
        <w:rPr>
          <w:rFonts w:ascii="Arial" w:hAnsi="Arial" w:cs="Arial"/>
        </w:rPr>
      </w:pPr>
      <w:r w:rsidRPr="00592C26">
        <w:rPr>
          <w:rFonts w:ascii="Arial" w:hAnsi="Arial" w:cs="Arial"/>
        </w:rPr>
        <w:t>All staff complete child protection training and work closely with the Child Protection Policy and Procedures to safeguard children against harm. Our</w:t>
      </w:r>
      <w:r w:rsidR="007F02DB">
        <w:rPr>
          <w:rFonts w:ascii="Arial" w:hAnsi="Arial" w:cs="Arial"/>
        </w:rPr>
        <w:t xml:space="preserve"> Designated</w:t>
      </w:r>
      <w:r w:rsidRPr="00592C26">
        <w:rPr>
          <w:rFonts w:ascii="Arial" w:hAnsi="Arial" w:cs="Arial"/>
        </w:rPr>
        <w:t xml:space="preserve"> child protection officer</w:t>
      </w:r>
      <w:r w:rsidR="007F02DB">
        <w:rPr>
          <w:rFonts w:ascii="Arial" w:hAnsi="Arial" w:cs="Arial"/>
        </w:rPr>
        <w:t>s are</w:t>
      </w:r>
      <w:r w:rsidRPr="00592C26">
        <w:rPr>
          <w:rFonts w:ascii="Arial" w:hAnsi="Arial" w:cs="Arial"/>
        </w:rPr>
        <w:t xml:space="preserve"> Caroline Thomson (Corporate Manager)</w:t>
      </w:r>
      <w:r w:rsidR="007F02DB">
        <w:rPr>
          <w:rFonts w:ascii="Arial" w:hAnsi="Arial" w:cs="Arial"/>
        </w:rPr>
        <w:t xml:space="preserve"> Sharon Peebles</w:t>
      </w:r>
      <w:r w:rsidR="009760AD">
        <w:rPr>
          <w:rFonts w:ascii="Arial" w:hAnsi="Arial" w:cs="Arial"/>
        </w:rPr>
        <w:t xml:space="preserve"> </w:t>
      </w:r>
      <w:r w:rsidR="007F02DB">
        <w:rPr>
          <w:rFonts w:ascii="Arial" w:hAnsi="Arial" w:cs="Arial"/>
        </w:rPr>
        <w:t xml:space="preserve">(Nursery </w:t>
      </w:r>
      <w:r w:rsidR="007F02DB">
        <w:rPr>
          <w:rFonts w:ascii="Arial" w:hAnsi="Arial" w:cs="Arial"/>
        </w:rPr>
        <w:lastRenderedPageBreak/>
        <w:t>Manager</w:t>
      </w:r>
      <w:r w:rsidR="009760AD">
        <w:rPr>
          <w:rFonts w:ascii="Arial" w:hAnsi="Arial" w:cs="Arial"/>
        </w:rPr>
        <w:t xml:space="preserve">) and Anna </w:t>
      </w:r>
      <w:r w:rsidR="009760AD">
        <w:t>Zajickova</w:t>
      </w:r>
      <w:r w:rsidR="009760AD">
        <w:rPr>
          <w:rFonts w:ascii="Arial" w:hAnsi="Arial" w:cs="Arial"/>
        </w:rPr>
        <w:t xml:space="preserve">. </w:t>
      </w:r>
      <w:r w:rsidRPr="00592C26">
        <w:rPr>
          <w:rFonts w:ascii="Arial" w:hAnsi="Arial" w:cs="Arial"/>
        </w:rPr>
        <w:t>All staff are recruited under procedures following our Recruitment Policy.</w:t>
      </w:r>
    </w:p>
    <w:p w:rsidR="001132F2" w:rsidRPr="00592C26" w:rsidRDefault="001132F2" w:rsidP="00E81FDB">
      <w:pPr>
        <w:jc w:val="both"/>
        <w:rPr>
          <w:rFonts w:ascii="Arial" w:hAnsi="Arial" w:cs="Arial"/>
        </w:rPr>
      </w:pPr>
    </w:p>
    <w:p w:rsidR="00592C26" w:rsidRPr="00592C26" w:rsidRDefault="00E81FDB" w:rsidP="00592C26">
      <w:pPr>
        <w:pStyle w:val="ListParagraph"/>
        <w:numPr>
          <w:ilvl w:val="0"/>
          <w:numId w:val="2"/>
        </w:numPr>
        <w:ind w:left="0" w:firstLine="0"/>
        <w:jc w:val="center"/>
        <w:rPr>
          <w:rFonts w:ascii="Arial" w:hAnsi="Arial" w:cs="Arial"/>
          <w:b/>
          <w:sz w:val="28"/>
        </w:rPr>
      </w:pPr>
      <w:r w:rsidRPr="00445584">
        <w:rPr>
          <w:rFonts w:ascii="Arial" w:eastAsia="Times New Roman" w:hAnsi="Arial" w:cs="Arial"/>
          <w:b/>
          <w:color w:val="000000"/>
          <w:sz w:val="28"/>
          <w:szCs w:val="24"/>
          <w:lang w:eastAsia="en-GB"/>
        </w:rPr>
        <w:t>Designated Person Responsibilities</w:t>
      </w:r>
    </w:p>
    <w:p w:rsidR="00592C26" w:rsidRPr="00592C26" w:rsidRDefault="00592C26" w:rsidP="00592C26">
      <w:pPr>
        <w:pStyle w:val="ListParagraph"/>
        <w:ind w:left="0"/>
        <w:rPr>
          <w:rFonts w:ascii="Arial" w:hAnsi="Arial" w:cs="Arial"/>
          <w:b/>
          <w:sz w:val="28"/>
        </w:rPr>
      </w:pPr>
    </w:p>
    <w:p w:rsidR="00E81FDB" w:rsidRPr="00592C26" w:rsidRDefault="00E81FDB" w:rsidP="00592C26">
      <w:pPr>
        <w:pStyle w:val="ListParagraph"/>
        <w:numPr>
          <w:ilvl w:val="0"/>
          <w:numId w:val="7"/>
        </w:num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Corporate Manager and</w:t>
      </w:r>
      <w:r w:rsidR="009760AD">
        <w:rPr>
          <w:rFonts w:ascii="Arial" w:eastAsia="Times New Roman" w:hAnsi="Arial" w:cs="Arial"/>
          <w:color w:val="000000"/>
          <w:szCs w:val="24"/>
          <w:lang w:eastAsia="en-GB"/>
        </w:rPr>
        <w:t xml:space="preserve"> Designated</w:t>
      </w:r>
      <w:r w:rsidRPr="00592C26">
        <w:rPr>
          <w:rFonts w:ascii="Arial" w:eastAsia="Times New Roman" w:hAnsi="Arial" w:cs="Arial"/>
          <w:color w:val="000000"/>
          <w:szCs w:val="24"/>
          <w:lang w:eastAsia="en-GB"/>
        </w:rPr>
        <w:t xml:space="preserve"> Child Protection Officer: Caroline Thomson</w:t>
      </w:r>
    </w:p>
    <w:p w:rsidR="00E81FDB" w:rsidRPr="00592C26" w:rsidRDefault="00E81FDB" w:rsidP="00592C26">
      <w:pPr>
        <w:pStyle w:val="ListParagraph"/>
        <w:numPr>
          <w:ilvl w:val="0"/>
          <w:numId w:val="7"/>
        </w:numPr>
        <w:spacing w:after="0" w:line="240" w:lineRule="auto"/>
        <w:jc w:val="both"/>
        <w:textAlignment w:val="baseline"/>
        <w:rPr>
          <w:rFonts w:ascii="Arial" w:eastAsia="Times New Roman" w:hAnsi="Arial" w:cs="Arial"/>
          <w:color w:val="000000"/>
          <w:szCs w:val="24"/>
          <w:lang w:eastAsia="en-GB"/>
        </w:rPr>
      </w:pPr>
      <w:r w:rsidRPr="00592C26">
        <w:rPr>
          <w:rFonts w:ascii="Arial" w:eastAsia="Times New Roman" w:hAnsi="Arial" w:cs="Arial"/>
          <w:color w:val="000000"/>
          <w:szCs w:val="24"/>
          <w:lang w:eastAsia="en-GB"/>
        </w:rPr>
        <w:t>Nu</w:t>
      </w:r>
      <w:r w:rsidR="009760AD">
        <w:rPr>
          <w:rFonts w:ascii="Arial" w:eastAsia="Times New Roman" w:hAnsi="Arial" w:cs="Arial"/>
          <w:color w:val="000000"/>
          <w:szCs w:val="24"/>
          <w:lang w:eastAsia="en-GB"/>
        </w:rPr>
        <w:t>rsery Manager and Designated Child Protection Officer: Sharon Peebles</w:t>
      </w:r>
    </w:p>
    <w:p w:rsidR="00E81FDB" w:rsidRDefault="00C52F95" w:rsidP="00592C26">
      <w:pPr>
        <w:pStyle w:val="ListParagraph"/>
        <w:numPr>
          <w:ilvl w:val="0"/>
          <w:numId w:val="7"/>
        </w:numPr>
        <w:spacing w:after="0" w:line="240" w:lineRule="auto"/>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Senior </w:t>
      </w:r>
      <w:r w:rsidR="00E81FDB" w:rsidRPr="00592C26">
        <w:rPr>
          <w:rFonts w:ascii="Arial" w:eastAsia="Times New Roman" w:hAnsi="Arial" w:cs="Arial"/>
          <w:color w:val="000000"/>
          <w:szCs w:val="24"/>
          <w:lang w:eastAsia="en-GB"/>
        </w:rPr>
        <w:t>Childcar</w:t>
      </w:r>
      <w:r>
        <w:rPr>
          <w:rFonts w:ascii="Arial" w:eastAsia="Times New Roman" w:hAnsi="Arial" w:cs="Arial"/>
          <w:color w:val="000000"/>
          <w:szCs w:val="24"/>
          <w:lang w:eastAsia="en-GB"/>
        </w:rPr>
        <w:t>e Practitioner</w:t>
      </w:r>
      <w:r w:rsidR="009760AD">
        <w:rPr>
          <w:rFonts w:ascii="Arial" w:eastAsia="Times New Roman" w:hAnsi="Arial" w:cs="Arial"/>
          <w:color w:val="000000"/>
          <w:szCs w:val="24"/>
          <w:lang w:eastAsia="en-GB"/>
        </w:rPr>
        <w:t xml:space="preserve"> and Designated Child Protection Officer</w:t>
      </w:r>
      <w:r>
        <w:rPr>
          <w:rFonts w:ascii="Arial" w:eastAsia="Times New Roman" w:hAnsi="Arial" w:cs="Arial"/>
          <w:color w:val="000000"/>
          <w:szCs w:val="24"/>
          <w:lang w:eastAsia="en-GB"/>
        </w:rPr>
        <w:t>: Anna</w:t>
      </w:r>
      <w:r w:rsidR="00A9799D">
        <w:rPr>
          <w:rFonts w:ascii="Arial" w:eastAsia="Times New Roman" w:hAnsi="Arial" w:cs="Arial"/>
          <w:color w:val="000000"/>
          <w:szCs w:val="24"/>
          <w:lang w:eastAsia="en-GB"/>
        </w:rPr>
        <w:t xml:space="preserve"> Zajickova</w:t>
      </w:r>
    </w:p>
    <w:p w:rsidR="00C52F95" w:rsidRDefault="00C52F95" w:rsidP="00592C26">
      <w:pPr>
        <w:pStyle w:val="ListParagraph"/>
        <w:numPr>
          <w:ilvl w:val="0"/>
          <w:numId w:val="7"/>
        </w:numPr>
        <w:spacing w:after="0" w:line="240" w:lineRule="auto"/>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C</w:t>
      </w:r>
      <w:r w:rsidR="009760AD">
        <w:rPr>
          <w:rFonts w:ascii="Arial" w:eastAsia="Times New Roman" w:hAnsi="Arial" w:cs="Arial"/>
          <w:color w:val="000000"/>
          <w:szCs w:val="24"/>
          <w:lang w:eastAsia="en-GB"/>
        </w:rPr>
        <w:t>hildcare Practitioner: Eilidh Hart</w:t>
      </w:r>
    </w:p>
    <w:p w:rsidR="009760AD" w:rsidRDefault="009760AD" w:rsidP="00592C26">
      <w:pPr>
        <w:pStyle w:val="ListParagraph"/>
        <w:numPr>
          <w:ilvl w:val="0"/>
          <w:numId w:val="7"/>
        </w:numPr>
        <w:spacing w:after="0" w:line="240" w:lineRule="auto"/>
        <w:jc w:val="both"/>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Childcare Practitioner: Gerald Gilmartin</w:t>
      </w:r>
    </w:p>
    <w:p w:rsidR="002A6015" w:rsidRDefault="002A6015" w:rsidP="002A6015">
      <w:pPr>
        <w:spacing w:after="0" w:line="240" w:lineRule="auto"/>
        <w:jc w:val="both"/>
        <w:textAlignment w:val="baseline"/>
        <w:rPr>
          <w:rFonts w:ascii="Arial" w:eastAsia="Times New Roman" w:hAnsi="Arial" w:cs="Arial"/>
          <w:color w:val="000000"/>
          <w:szCs w:val="24"/>
          <w:lang w:eastAsia="en-GB"/>
        </w:rPr>
      </w:pPr>
    </w:p>
    <w:p w:rsidR="002A6015" w:rsidRDefault="002A6015" w:rsidP="002A6015">
      <w:pPr>
        <w:spacing w:after="0" w:line="240" w:lineRule="auto"/>
        <w:jc w:val="both"/>
        <w:textAlignment w:val="baseline"/>
        <w:rPr>
          <w:rFonts w:ascii="Arial" w:eastAsia="Times New Roman" w:hAnsi="Arial" w:cs="Arial"/>
          <w:color w:val="000000"/>
          <w:szCs w:val="24"/>
          <w:lang w:eastAsia="en-GB"/>
        </w:rPr>
      </w:pPr>
    </w:p>
    <w:p w:rsidR="002A6015" w:rsidRPr="00543F82" w:rsidRDefault="00543F82" w:rsidP="002A6015">
      <w:pPr>
        <w:spacing w:after="0" w:line="240" w:lineRule="auto"/>
        <w:jc w:val="center"/>
        <w:textAlignment w:val="baseline"/>
        <w:rPr>
          <w:rFonts w:ascii="Arial" w:eastAsia="Times New Roman" w:hAnsi="Arial" w:cs="Arial"/>
          <w:b/>
          <w:color w:val="000000"/>
          <w:sz w:val="28"/>
          <w:szCs w:val="28"/>
          <w:lang w:eastAsia="en-GB"/>
        </w:rPr>
      </w:pPr>
      <w:r w:rsidRPr="00543F82">
        <w:rPr>
          <w:rFonts w:ascii="Arial" w:eastAsia="Times New Roman" w:hAnsi="Arial" w:cs="Arial"/>
          <w:b/>
          <w:color w:val="000000"/>
          <w:sz w:val="28"/>
          <w:szCs w:val="28"/>
          <w:lang w:eastAsia="en-GB"/>
        </w:rPr>
        <w:t xml:space="preserve">7. </w:t>
      </w:r>
      <w:r w:rsidR="002A6015" w:rsidRPr="00543F82">
        <w:rPr>
          <w:rFonts w:ascii="Arial" w:eastAsia="Times New Roman" w:hAnsi="Arial" w:cs="Arial"/>
          <w:b/>
          <w:color w:val="000000"/>
          <w:sz w:val="28"/>
          <w:szCs w:val="28"/>
          <w:lang w:eastAsia="en-GB"/>
        </w:rPr>
        <w:t>COVID-19</w:t>
      </w:r>
    </w:p>
    <w:p w:rsidR="002A6015" w:rsidRPr="002A6015" w:rsidRDefault="002A6015" w:rsidP="002A6015">
      <w:pPr>
        <w:spacing w:after="0" w:line="240" w:lineRule="auto"/>
        <w:jc w:val="center"/>
        <w:textAlignment w:val="baseline"/>
        <w:rPr>
          <w:rFonts w:eastAsia="Times New Roman" w:cstheme="minorHAnsi"/>
          <w:color w:val="000000"/>
          <w:sz w:val="28"/>
          <w:szCs w:val="28"/>
          <w:lang w:eastAsia="en-GB"/>
        </w:rPr>
      </w:pPr>
    </w:p>
    <w:p w:rsidR="00C52F95" w:rsidRDefault="002A6015" w:rsidP="002A6015">
      <w:pPr>
        <w:pStyle w:val="ListParagraph"/>
        <w:spacing w:after="0" w:line="240" w:lineRule="auto"/>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Evergreen Outdoor Nursery will follow all National, Local and Care Inspectorate guidance</w:t>
      </w:r>
      <w:r w:rsidR="00CF3DC7">
        <w:rPr>
          <w:rFonts w:ascii="Arial" w:eastAsia="Times New Roman" w:hAnsi="Arial" w:cs="Arial"/>
          <w:color w:val="000000"/>
          <w:szCs w:val="24"/>
          <w:lang w:eastAsia="en-GB"/>
        </w:rPr>
        <w:t xml:space="preserve"> to ensure the safety of the children, their families and our </w:t>
      </w:r>
      <w:r w:rsidR="00907F25">
        <w:rPr>
          <w:rFonts w:ascii="Arial" w:eastAsia="Times New Roman" w:hAnsi="Arial" w:cs="Arial"/>
          <w:color w:val="000000"/>
          <w:szCs w:val="24"/>
          <w:lang w:eastAsia="en-GB"/>
        </w:rPr>
        <w:t>staff. We</w:t>
      </w:r>
      <w:r>
        <w:rPr>
          <w:rFonts w:ascii="Arial" w:eastAsia="Times New Roman" w:hAnsi="Arial" w:cs="Arial"/>
          <w:color w:val="000000"/>
          <w:szCs w:val="24"/>
          <w:lang w:eastAsia="en-GB"/>
        </w:rPr>
        <w:t xml:space="preserve"> will keep parents/carers up to date with any changes to the service we provide in a timely manner. Parents/carers are required to drop their children off at the entrance to the building at 35 Avenuepark Street and collect them from the door in the garden at home time. </w:t>
      </w:r>
      <w:r>
        <w:rPr>
          <w:rFonts w:ascii="Arial" w:eastAsia="Times New Roman" w:hAnsi="Arial" w:cs="Arial"/>
          <w:color w:val="000000"/>
          <w:szCs w:val="24"/>
          <w:lang w:eastAsia="en-GB"/>
        </w:rPr>
        <w:lastRenderedPageBreak/>
        <w:t>Due to the COVID-19 restrictions parents cannot access the building. Parents will be offered a zoom meeting with a senior member of staff to show them our indoor base.</w:t>
      </w:r>
    </w:p>
    <w:p w:rsidR="00CF3DC7" w:rsidRDefault="00CF3DC7" w:rsidP="002A6015">
      <w:pPr>
        <w:pStyle w:val="ListParagraph"/>
        <w:spacing w:after="0" w:line="240" w:lineRule="auto"/>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Parents are required to observe social distancing at drop off and pick up and to inform staff if any of the family experience COVID-19 symptoms.</w:t>
      </w:r>
    </w:p>
    <w:p w:rsidR="00CF3DC7" w:rsidRDefault="00CF3DC7" w:rsidP="002A6015">
      <w:pPr>
        <w:pStyle w:val="ListParagraph"/>
        <w:spacing w:after="0" w:line="240" w:lineRule="auto"/>
        <w:textAlignment w:val="baseline"/>
        <w:rPr>
          <w:rFonts w:ascii="Arial" w:eastAsia="Times New Roman" w:hAnsi="Arial" w:cs="Arial"/>
          <w:color w:val="000000"/>
          <w:szCs w:val="24"/>
          <w:lang w:eastAsia="en-GB"/>
        </w:rPr>
      </w:pPr>
    </w:p>
    <w:p w:rsidR="00CF3DC7" w:rsidRDefault="00CF3DC7" w:rsidP="002A6015">
      <w:pPr>
        <w:pStyle w:val="ListParagraph"/>
        <w:spacing w:after="0" w:line="240" w:lineRule="auto"/>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 Children must not attend the nursery if they have any COVID-19 symptoms, continuous cough, high temperature or loss of sense of smell or taste.</w:t>
      </w:r>
    </w:p>
    <w:p w:rsidR="00CF3DC7" w:rsidRPr="00592C26" w:rsidRDefault="00CF3DC7" w:rsidP="002A6015">
      <w:pPr>
        <w:pStyle w:val="ListParagraph"/>
        <w:spacing w:after="0" w:line="240" w:lineRule="auto"/>
        <w:textAlignment w:val="baseline"/>
        <w:rPr>
          <w:rFonts w:ascii="Arial" w:eastAsia="Times New Roman" w:hAnsi="Arial" w:cs="Arial"/>
          <w:color w:val="000000"/>
          <w:szCs w:val="24"/>
          <w:lang w:eastAsia="en-GB"/>
        </w:rPr>
      </w:pPr>
      <w:r>
        <w:rPr>
          <w:rFonts w:ascii="Arial" w:eastAsia="Times New Roman" w:hAnsi="Arial" w:cs="Arial"/>
          <w:color w:val="000000"/>
          <w:szCs w:val="24"/>
          <w:lang w:eastAsia="en-GB"/>
        </w:rPr>
        <w:t>Parents must inform the nursery if they are self isolating or if they have taken a COVID-19 test. Results of these tests should be shared with the nursery by email.</w:t>
      </w:r>
    </w:p>
    <w:p w:rsidR="00E81FDB" w:rsidRPr="00806197" w:rsidRDefault="00E81FDB" w:rsidP="00E81FDB">
      <w:pPr>
        <w:spacing w:after="0" w:line="240" w:lineRule="auto"/>
        <w:ind w:left="75"/>
        <w:jc w:val="center"/>
        <w:textAlignment w:val="baseline"/>
        <w:rPr>
          <w:rFonts w:ascii="Segoe UI" w:eastAsia="Times New Roman" w:hAnsi="Segoe UI" w:cs="Segoe UI"/>
          <w:color w:val="000000"/>
          <w:sz w:val="12"/>
          <w:szCs w:val="12"/>
          <w:lang w:eastAsia="en-GB"/>
        </w:rPr>
      </w:pPr>
    </w:p>
    <w:p w:rsidR="00E81FDB" w:rsidRPr="00592C26" w:rsidRDefault="00592C26" w:rsidP="00592C26">
      <w:pPr>
        <w:spacing w:after="0" w:line="240" w:lineRule="auto"/>
        <w:ind w:left="75"/>
        <w:jc w:val="center"/>
        <w:textAlignment w:val="baseline"/>
        <w:rPr>
          <w:rFonts w:ascii="Segoe UI" w:eastAsia="Times New Roman" w:hAnsi="Segoe UI" w:cs="Segoe UI"/>
          <w:color w:val="000000"/>
          <w:sz w:val="12"/>
          <w:szCs w:val="12"/>
          <w:lang w:eastAsia="en-GB"/>
        </w:rPr>
      </w:pPr>
      <w:r>
        <w:rPr>
          <w:rFonts w:ascii="Arial" w:eastAsia="Times New Roman" w:hAnsi="Arial" w:cs="Arial"/>
          <w:color w:val="000000"/>
          <w:sz w:val="28"/>
          <w:szCs w:val="28"/>
          <w:lang w:eastAsia="en-GB"/>
        </w:rPr>
        <w:t> </w:t>
      </w:r>
    </w:p>
    <w:p w:rsidR="001132F2" w:rsidRDefault="001132F2" w:rsidP="00E81FDB">
      <w:pPr>
        <w:jc w:val="center"/>
        <w:rPr>
          <w:b/>
          <w:sz w:val="28"/>
          <w:u w:val="single"/>
        </w:rPr>
      </w:pPr>
    </w:p>
    <w:p w:rsidR="001132F2" w:rsidRDefault="001132F2" w:rsidP="001132F2">
      <w:pPr>
        <w:rPr>
          <w:b/>
          <w:sz w:val="28"/>
          <w:u w:val="single"/>
        </w:rPr>
      </w:pPr>
      <w:r>
        <w:rPr>
          <w:b/>
          <w:sz w:val="28"/>
          <w:u w:val="single"/>
        </w:rPr>
        <w:t>Contact Us:</w:t>
      </w:r>
    </w:p>
    <w:p w:rsidR="001132F2" w:rsidRPr="001132F2" w:rsidRDefault="001132F2" w:rsidP="001132F2">
      <w:pPr>
        <w:jc w:val="both"/>
      </w:pPr>
      <w:r w:rsidRPr="001132F2">
        <w:t>Evergreen Outdoor Nursery</w:t>
      </w:r>
    </w:p>
    <w:p w:rsidR="001132F2" w:rsidRPr="001132F2" w:rsidRDefault="001132F2" w:rsidP="001132F2">
      <w:pPr>
        <w:jc w:val="both"/>
      </w:pPr>
      <w:r w:rsidRPr="001132F2">
        <w:t>35 Avenuepark Street, Maryhill, G20 8TS.</w:t>
      </w:r>
    </w:p>
    <w:p w:rsidR="001132F2" w:rsidRDefault="001132F2" w:rsidP="001132F2">
      <w:pPr>
        <w:jc w:val="both"/>
      </w:pPr>
      <w:r w:rsidRPr="001132F2">
        <w:t>0141 945 1888</w:t>
      </w:r>
    </w:p>
    <w:p w:rsidR="00C52F95" w:rsidRPr="001132F2" w:rsidRDefault="008C6A31" w:rsidP="001132F2">
      <w:pPr>
        <w:jc w:val="both"/>
      </w:pPr>
      <w:r>
        <w:t>07734638553</w:t>
      </w:r>
    </w:p>
    <w:p w:rsidR="001132F2" w:rsidRDefault="001132F2" w:rsidP="001132F2">
      <w:pPr>
        <w:jc w:val="both"/>
      </w:pPr>
      <w:r w:rsidRPr="001132F2">
        <w:lastRenderedPageBreak/>
        <w:t>Webpage:</w:t>
      </w:r>
    </w:p>
    <w:p w:rsidR="001132F2" w:rsidRPr="001132F2" w:rsidRDefault="00A9799D" w:rsidP="001132F2">
      <w:pPr>
        <w:jc w:val="both"/>
      </w:pPr>
      <w:r>
        <w:t>www.mmcs.org.uk</w:t>
      </w:r>
    </w:p>
    <w:p w:rsidR="001132F2" w:rsidRDefault="001132F2" w:rsidP="001132F2">
      <w:pPr>
        <w:jc w:val="both"/>
        <w:rPr>
          <w:color w:val="0070C0"/>
        </w:rPr>
      </w:pPr>
      <w:r w:rsidRPr="001132F2">
        <w:t xml:space="preserve">Facebook: </w:t>
      </w:r>
      <w:hyperlink r:id="rId7" w:history="1">
        <w:r w:rsidR="009760AD" w:rsidRPr="00FF0183">
          <w:rPr>
            <w:rStyle w:val="Hyperlink"/>
          </w:rPr>
          <w:t>https://www.facebook.com/evergreenoutdoornurserymmcs/</w:t>
        </w:r>
      </w:hyperlink>
      <w:r w:rsidRPr="001132F2">
        <w:rPr>
          <w:color w:val="0070C0"/>
        </w:rPr>
        <w:t xml:space="preserve"> </w:t>
      </w:r>
    </w:p>
    <w:p w:rsidR="009760AD" w:rsidRPr="009760AD" w:rsidRDefault="009760AD" w:rsidP="001132F2">
      <w:pPr>
        <w:jc w:val="both"/>
      </w:pPr>
      <w:r w:rsidRPr="009760AD">
        <w:t>Parents only Facebook Page:</w:t>
      </w:r>
    </w:p>
    <w:p w:rsidR="009760AD" w:rsidRDefault="009760AD" w:rsidP="001132F2">
      <w:pPr>
        <w:jc w:val="both"/>
      </w:pPr>
      <w:r w:rsidRPr="009760AD">
        <w:t>Evergreen Outdoor Nursery Families</w:t>
      </w:r>
    </w:p>
    <w:p w:rsidR="00CF3DC7" w:rsidRDefault="00CF3DC7" w:rsidP="001132F2">
      <w:pPr>
        <w:jc w:val="both"/>
      </w:pPr>
    </w:p>
    <w:p w:rsidR="00593065" w:rsidRDefault="00593065" w:rsidP="001132F2">
      <w:pPr>
        <w:jc w:val="both"/>
      </w:pPr>
    </w:p>
    <w:p w:rsidR="00CF3DC7" w:rsidRPr="009760AD" w:rsidRDefault="00CF3DC7" w:rsidP="001132F2">
      <w:pPr>
        <w:jc w:val="both"/>
      </w:pPr>
    </w:p>
    <w:p w:rsidR="001132F2" w:rsidRDefault="001132F2" w:rsidP="00E81FDB">
      <w:pPr>
        <w:jc w:val="center"/>
        <w:rPr>
          <w:b/>
          <w:sz w:val="28"/>
          <w:u w:val="single"/>
        </w:rPr>
      </w:pPr>
    </w:p>
    <w:p w:rsidR="00E81FDB" w:rsidRPr="00E81FDB" w:rsidRDefault="00E81FDB" w:rsidP="009760AD">
      <w:pPr>
        <w:jc w:val="center"/>
        <w:rPr>
          <w:b/>
          <w:sz w:val="28"/>
          <w:u w:val="single"/>
        </w:rPr>
      </w:pPr>
      <w:r w:rsidRPr="00E81FDB">
        <w:rPr>
          <w:b/>
          <w:sz w:val="28"/>
          <w:u w:val="single"/>
        </w:rPr>
        <w:t>Enquiry Form</w:t>
      </w:r>
    </w:p>
    <w:p w:rsidR="00E81FDB" w:rsidRDefault="00E81FDB" w:rsidP="00E81FDB">
      <w:pPr>
        <w:jc w:val="center"/>
        <w:rPr>
          <w:sz w:val="24"/>
        </w:rPr>
      </w:pPr>
    </w:p>
    <w:tbl>
      <w:tblPr>
        <w:tblStyle w:val="TableGrid"/>
        <w:tblW w:w="0" w:type="auto"/>
        <w:tblLook w:val="04A0" w:firstRow="1" w:lastRow="0" w:firstColumn="1" w:lastColumn="0" w:noHBand="0" w:noVBand="1"/>
      </w:tblPr>
      <w:tblGrid>
        <w:gridCol w:w="1838"/>
        <w:gridCol w:w="3691"/>
      </w:tblGrid>
      <w:tr w:rsidR="00E81FDB" w:rsidTr="00592C26">
        <w:trPr>
          <w:trHeight w:val="227"/>
        </w:trPr>
        <w:tc>
          <w:tcPr>
            <w:tcW w:w="1838" w:type="dxa"/>
          </w:tcPr>
          <w:p w:rsidR="00E81FDB" w:rsidRPr="007C7DF1" w:rsidRDefault="00E81FDB" w:rsidP="002A6015">
            <w:pPr>
              <w:rPr>
                <w:rFonts w:ascii="Rockwell" w:hAnsi="Rockwell"/>
                <w:sz w:val="32"/>
              </w:rPr>
            </w:pPr>
            <w:r w:rsidRPr="007C7DF1">
              <w:rPr>
                <w:rFonts w:ascii="Rockwell" w:hAnsi="Rockwell"/>
                <w:sz w:val="24"/>
              </w:rPr>
              <w:t>Date of Enquiry</w:t>
            </w:r>
            <w:r>
              <w:rPr>
                <w:rFonts w:ascii="Rockwell" w:hAnsi="Rockwell"/>
                <w:sz w:val="24"/>
              </w:rPr>
              <w:t>:</w:t>
            </w:r>
          </w:p>
        </w:tc>
        <w:tc>
          <w:tcPr>
            <w:tcW w:w="3691" w:type="dxa"/>
          </w:tcPr>
          <w:p w:rsidR="00E81FDB" w:rsidRDefault="00E81FDB" w:rsidP="002A6015">
            <w:pPr>
              <w:rPr>
                <w:rFonts w:ascii="Rockwell" w:hAnsi="Rockwell"/>
                <w:sz w:val="32"/>
                <w:u w:val="single"/>
              </w:rPr>
            </w:pPr>
          </w:p>
        </w:tc>
      </w:tr>
      <w:tr w:rsidR="00E81FDB" w:rsidTr="00592C26">
        <w:trPr>
          <w:trHeight w:val="227"/>
        </w:trPr>
        <w:tc>
          <w:tcPr>
            <w:tcW w:w="1838" w:type="dxa"/>
          </w:tcPr>
          <w:p w:rsidR="00E81FDB" w:rsidRPr="007C7DF1" w:rsidRDefault="00E81FDB" w:rsidP="002A6015">
            <w:pPr>
              <w:rPr>
                <w:rFonts w:ascii="Rockwell" w:hAnsi="Rockwell"/>
                <w:sz w:val="24"/>
              </w:rPr>
            </w:pPr>
            <w:r>
              <w:rPr>
                <w:rFonts w:ascii="Rockwell" w:hAnsi="Rockwell"/>
                <w:sz w:val="24"/>
              </w:rPr>
              <w:t>Parent Name:</w:t>
            </w:r>
          </w:p>
        </w:tc>
        <w:tc>
          <w:tcPr>
            <w:tcW w:w="3691" w:type="dxa"/>
          </w:tcPr>
          <w:p w:rsidR="00E81FDB" w:rsidRDefault="00E81FDB" w:rsidP="002A6015">
            <w:pPr>
              <w:rPr>
                <w:rFonts w:ascii="Rockwell" w:hAnsi="Rockwell"/>
                <w:sz w:val="32"/>
                <w:u w:val="single"/>
              </w:rPr>
            </w:pPr>
          </w:p>
        </w:tc>
      </w:tr>
      <w:tr w:rsidR="00E81FDB" w:rsidTr="00592C26">
        <w:trPr>
          <w:trHeight w:val="227"/>
        </w:trPr>
        <w:tc>
          <w:tcPr>
            <w:tcW w:w="1838" w:type="dxa"/>
          </w:tcPr>
          <w:p w:rsidR="00E81FDB" w:rsidRDefault="00E81FDB" w:rsidP="002A6015">
            <w:pPr>
              <w:rPr>
                <w:rFonts w:ascii="Rockwell" w:hAnsi="Rockwell"/>
                <w:sz w:val="24"/>
              </w:rPr>
            </w:pPr>
            <w:r>
              <w:rPr>
                <w:rFonts w:ascii="Rockwell" w:hAnsi="Rockwell"/>
                <w:sz w:val="24"/>
              </w:rPr>
              <w:t>Address:</w:t>
            </w:r>
          </w:p>
        </w:tc>
        <w:tc>
          <w:tcPr>
            <w:tcW w:w="3691" w:type="dxa"/>
          </w:tcPr>
          <w:p w:rsidR="00E81FDB" w:rsidRDefault="00E81FDB" w:rsidP="002A6015">
            <w:pPr>
              <w:rPr>
                <w:rFonts w:ascii="Rockwell" w:hAnsi="Rockwell"/>
                <w:sz w:val="32"/>
                <w:u w:val="single"/>
              </w:rPr>
            </w:pPr>
          </w:p>
          <w:p w:rsidR="00E81FDB" w:rsidRDefault="00E81FDB" w:rsidP="002A6015">
            <w:pPr>
              <w:rPr>
                <w:rFonts w:ascii="Rockwell" w:hAnsi="Rockwell"/>
                <w:sz w:val="32"/>
                <w:u w:val="single"/>
              </w:rPr>
            </w:pPr>
          </w:p>
          <w:p w:rsidR="00E81FDB" w:rsidRDefault="00E81FDB" w:rsidP="002A6015">
            <w:pPr>
              <w:rPr>
                <w:rFonts w:ascii="Rockwell" w:hAnsi="Rockwell"/>
                <w:sz w:val="32"/>
                <w:u w:val="single"/>
              </w:rPr>
            </w:pPr>
          </w:p>
          <w:p w:rsidR="00E81FDB" w:rsidRDefault="00E81FDB" w:rsidP="002A6015">
            <w:pPr>
              <w:rPr>
                <w:rFonts w:ascii="Rockwell" w:hAnsi="Rockwell"/>
                <w:sz w:val="32"/>
                <w:u w:val="single"/>
              </w:rPr>
            </w:pPr>
          </w:p>
        </w:tc>
      </w:tr>
      <w:tr w:rsidR="00E81FDB" w:rsidTr="00592C26">
        <w:trPr>
          <w:trHeight w:val="227"/>
        </w:trPr>
        <w:tc>
          <w:tcPr>
            <w:tcW w:w="1838" w:type="dxa"/>
          </w:tcPr>
          <w:p w:rsidR="00E81FDB" w:rsidRDefault="00E81FDB" w:rsidP="002A6015">
            <w:pPr>
              <w:rPr>
                <w:rFonts w:ascii="Rockwell" w:hAnsi="Rockwell"/>
                <w:sz w:val="24"/>
              </w:rPr>
            </w:pPr>
            <w:r>
              <w:rPr>
                <w:rFonts w:ascii="Rockwell" w:hAnsi="Rockwell"/>
                <w:sz w:val="24"/>
              </w:rPr>
              <w:lastRenderedPageBreak/>
              <w:t>Postcode:</w:t>
            </w:r>
          </w:p>
        </w:tc>
        <w:tc>
          <w:tcPr>
            <w:tcW w:w="3691" w:type="dxa"/>
          </w:tcPr>
          <w:p w:rsidR="00E81FDB" w:rsidRDefault="00E81FDB" w:rsidP="002A6015">
            <w:pPr>
              <w:rPr>
                <w:rFonts w:ascii="Rockwell" w:hAnsi="Rockwell"/>
                <w:sz w:val="32"/>
                <w:u w:val="single"/>
              </w:rPr>
            </w:pPr>
          </w:p>
        </w:tc>
      </w:tr>
      <w:tr w:rsidR="00E81FDB" w:rsidTr="00592C26">
        <w:trPr>
          <w:trHeight w:val="227"/>
        </w:trPr>
        <w:tc>
          <w:tcPr>
            <w:tcW w:w="1838" w:type="dxa"/>
          </w:tcPr>
          <w:p w:rsidR="00E81FDB" w:rsidRDefault="00E81FDB" w:rsidP="002A6015">
            <w:pPr>
              <w:rPr>
                <w:rFonts w:ascii="Rockwell" w:hAnsi="Rockwell"/>
                <w:sz w:val="24"/>
              </w:rPr>
            </w:pPr>
            <w:r>
              <w:rPr>
                <w:rFonts w:ascii="Rockwell" w:hAnsi="Rockwell"/>
                <w:sz w:val="24"/>
              </w:rPr>
              <w:t>Tel:</w:t>
            </w:r>
          </w:p>
        </w:tc>
        <w:tc>
          <w:tcPr>
            <w:tcW w:w="3691" w:type="dxa"/>
          </w:tcPr>
          <w:p w:rsidR="00E81FDB" w:rsidRDefault="00E81FDB" w:rsidP="002A6015">
            <w:pPr>
              <w:rPr>
                <w:rFonts w:ascii="Rockwell" w:hAnsi="Rockwell"/>
                <w:sz w:val="32"/>
                <w:u w:val="single"/>
              </w:rPr>
            </w:pPr>
          </w:p>
        </w:tc>
      </w:tr>
      <w:tr w:rsidR="00E81FDB" w:rsidTr="00592C26">
        <w:trPr>
          <w:trHeight w:val="227"/>
        </w:trPr>
        <w:tc>
          <w:tcPr>
            <w:tcW w:w="1838" w:type="dxa"/>
          </w:tcPr>
          <w:p w:rsidR="00E81FDB" w:rsidRDefault="00E81FDB" w:rsidP="002A6015">
            <w:pPr>
              <w:rPr>
                <w:rFonts w:ascii="Rockwell" w:hAnsi="Rockwell"/>
                <w:sz w:val="24"/>
              </w:rPr>
            </w:pPr>
            <w:r>
              <w:rPr>
                <w:rFonts w:ascii="Rockwell" w:hAnsi="Rockwell"/>
                <w:sz w:val="24"/>
              </w:rPr>
              <w:t>Email:</w:t>
            </w:r>
          </w:p>
        </w:tc>
        <w:tc>
          <w:tcPr>
            <w:tcW w:w="3691" w:type="dxa"/>
          </w:tcPr>
          <w:p w:rsidR="00E81FDB" w:rsidRDefault="00E81FDB" w:rsidP="002A6015">
            <w:pPr>
              <w:rPr>
                <w:rFonts w:ascii="Rockwell" w:hAnsi="Rockwell"/>
                <w:sz w:val="32"/>
                <w:u w:val="single"/>
              </w:rPr>
            </w:pPr>
          </w:p>
        </w:tc>
      </w:tr>
      <w:tr w:rsidR="00E81FDB" w:rsidTr="00592C26">
        <w:trPr>
          <w:trHeight w:val="227"/>
        </w:trPr>
        <w:tc>
          <w:tcPr>
            <w:tcW w:w="1838" w:type="dxa"/>
          </w:tcPr>
          <w:p w:rsidR="00E81FDB" w:rsidRDefault="00E81FDB" w:rsidP="002A6015">
            <w:pPr>
              <w:rPr>
                <w:rFonts w:ascii="Rockwell" w:hAnsi="Rockwell"/>
                <w:sz w:val="24"/>
              </w:rPr>
            </w:pPr>
            <w:r>
              <w:rPr>
                <w:rFonts w:ascii="Rockwell" w:hAnsi="Rockwell"/>
                <w:sz w:val="24"/>
              </w:rPr>
              <w:t>Child’s Name:</w:t>
            </w:r>
          </w:p>
        </w:tc>
        <w:tc>
          <w:tcPr>
            <w:tcW w:w="3691" w:type="dxa"/>
          </w:tcPr>
          <w:p w:rsidR="00E81FDB" w:rsidRDefault="00E81FDB" w:rsidP="002A6015">
            <w:pPr>
              <w:rPr>
                <w:rFonts w:ascii="Rockwell" w:hAnsi="Rockwell"/>
                <w:sz w:val="32"/>
                <w:u w:val="single"/>
              </w:rPr>
            </w:pPr>
          </w:p>
        </w:tc>
      </w:tr>
      <w:tr w:rsidR="00E81FDB" w:rsidTr="00592C26">
        <w:trPr>
          <w:trHeight w:val="227"/>
        </w:trPr>
        <w:tc>
          <w:tcPr>
            <w:tcW w:w="1838" w:type="dxa"/>
            <w:tcBorders>
              <w:bottom w:val="single" w:sz="4" w:space="0" w:color="auto"/>
            </w:tcBorders>
          </w:tcPr>
          <w:p w:rsidR="00E81FDB" w:rsidRDefault="00E81FDB" w:rsidP="002A6015">
            <w:pPr>
              <w:rPr>
                <w:rFonts w:ascii="Rockwell" w:hAnsi="Rockwell"/>
                <w:sz w:val="24"/>
              </w:rPr>
            </w:pPr>
            <w:r>
              <w:rPr>
                <w:rFonts w:ascii="Rockwell" w:hAnsi="Rockwell"/>
                <w:sz w:val="24"/>
              </w:rPr>
              <w:t>DOB:</w:t>
            </w:r>
          </w:p>
        </w:tc>
        <w:tc>
          <w:tcPr>
            <w:tcW w:w="3691" w:type="dxa"/>
            <w:tcBorders>
              <w:bottom w:val="single" w:sz="4" w:space="0" w:color="auto"/>
            </w:tcBorders>
          </w:tcPr>
          <w:p w:rsidR="00E81FDB" w:rsidRDefault="00E81FDB" w:rsidP="002A6015">
            <w:pPr>
              <w:rPr>
                <w:rFonts w:ascii="Rockwell" w:hAnsi="Rockwell"/>
                <w:sz w:val="32"/>
                <w:u w:val="single"/>
              </w:rPr>
            </w:pPr>
          </w:p>
        </w:tc>
      </w:tr>
      <w:tr w:rsidR="00E81FDB" w:rsidRPr="001B640E" w:rsidTr="00592C26">
        <w:trPr>
          <w:trHeight w:val="227"/>
        </w:trPr>
        <w:tc>
          <w:tcPr>
            <w:tcW w:w="5529" w:type="dxa"/>
            <w:gridSpan w:val="2"/>
            <w:tcBorders>
              <w:left w:val="nil"/>
              <w:bottom w:val="nil"/>
              <w:right w:val="nil"/>
            </w:tcBorders>
          </w:tcPr>
          <w:p w:rsidR="00E81FDB" w:rsidRPr="001B640E" w:rsidRDefault="00E81FDB" w:rsidP="002A6015">
            <w:pPr>
              <w:rPr>
                <w:rFonts w:ascii="Rockwell" w:hAnsi="Rockwell"/>
                <w:sz w:val="32"/>
              </w:rPr>
            </w:pPr>
          </w:p>
        </w:tc>
      </w:tr>
    </w:tbl>
    <w:p w:rsidR="00E81FDB" w:rsidRDefault="00E81FDB" w:rsidP="00EE243A">
      <w:pPr>
        <w:jc w:val="both"/>
        <w:rPr>
          <w:sz w:val="24"/>
        </w:rPr>
      </w:pPr>
    </w:p>
    <w:p w:rsidR="00866619" w:rsidRPr="00073314" w:rsidRDefault="00866619" w:rsidP="00EE243A">
      <w:pPr>
        <w:jc w:val="both"/>
        <w:rPr>
          <w:sz w:val="24"/>
        </w:rPr>
      </w:pPr>
    </w:p>
    <w:sectPr w:rsidR="00866619" w:rsidRPr="00073314" w:rsidSect="00C55129">
      <w:headerReference w:type="default" r:id="rId8"/>
      <w:footerReference w:type="default" r:id="rId9"/>
      <w:pgSz w:w="8419"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0B0" w:rsidRDefault="00D950B0" w:rsidP="00C04627">
      <w:pPr>
        <w:spacing w:after="0" w:line="240" w:lineRule="auto"/>
      </w:pPr>
      <w:r>
        <w:separator/>
      </w:r>
    </w:p>
  </w:endnote>
  <w:endnote w:type="continuationSeparator" w:id="0">
    <w:p w:rsidR="00D950B0" w:rsidRDefault="00D950B0" w:rsidP="00C0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875003"/>
      <w:docPartObj>
        <w:docPartGallery w:val="Page Numbers (Bottom of Page)"/>
        <w:docPartUnique/>
      </w:docPartObj>
    </w:sdtPr>
    <w:sdtEndPr>
      <w:rPr>
        <w:noProof/>
      </w:rPr>
    </w:sdtEndPr>
    <w:sdtContent>
      <w:p w:rsidR="002A6015" w:rsidRDefault="00D950B0">
        <w:pPr>
          <w:pStyle w:val="Footer"/>
          <w:jc w:val="right"/>
        </w:pPr>
        <w:r>
          <w:fldChar w:fldCharType="begin"/>
        </w:r>
        <w:r>
          <w:instrText xml:space="preserve"> PAGE   \* MERGEFORMAT </w:instrText>
        </w:r>
        <w:r>
          <w:fldChar w:fldCharType="separate"/>
        </w:r>
        <w:r w:rsidR="00907F25">
          <w:rPr>
            <w:noProof/>
          </w:rPr>
          <w:t>6</w:t>
        </w:r>
        <w:r>
          <w:rPr>
            <w:noProof/>
          </w:rPr>
          <w:fldChar w:fldCharType="end"/>
        </w:r>
      </w:p>
    </w:sdtContent>
  </w:sdt>
  <w:p w:rsidR="002A6015" w:rsidRDefault="002A6015">
    <w:pPr>
      <w:pStyle w:val="Footer"/>
    </w:pPr>
    <w:r>
      <w:t>October 2020</w:t>
    </w:r>
  </w:p>
  <w:p w:rsidR="002A6015" w:rsidRDefault="002A6015">
    <w:pPr>
      <w:pStyle w:val="Footer"/>
    </w:pPr>
    <w:r>
      <w:t>Review October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0B0" w:rsidRDefault="00D950B0" w:rsidP="00C04627">
      <w:pPr>
        <w:spacing w:after="0" w:line="240" w:lineRule="auto"/>
      </w:pPr>
      <w:r>
        <w:separator/>
      </w:r>
    </w:p>
  </w:footnote>
  <w:footnote w:type="continuationSeparator" w:id="0">
    <w:p w:rsidR="00D950B0" w:rsidRDefault="00D950B0" w:rsidP="00C04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015" w:rsidRDefault="002A6015" w:rsidP="00C04627">
    <w:pPr>
      <w:pStyle w:val="Header"/>
      <w:jc w:val="center"/>
    </w:pPr>
    <w:r>
      <w:rPr>
        <w:noProof/>
        <w:lang w:eastAsia="en-GB"/>
      </w:rPr>
      <w:drawing>
        <wp:inline distT="0" distB="0" distL="0" distR="0">
          <wp:extent cx="2851150" cy="1288112"/>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er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1272" cy="1292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99B"/>
    <w:multiLevelType w:val="hybridMultilevel"/>
    <w:tmpl w:val="F6502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0C4AC2"/>
    <w:multiLevelType w:val="hybridMultilevel"/>
    <w:tmpl w:val="4F26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8785A"/>
    <w:multiLevelType w:val="hybridMultilevel"/>
    <w:tmpl w:val="C8F845DE"/>
    <w:lvl w:ilvl="0" w:tplc="6FB4AAB6">
      <w:start w:val="4"/>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C912CB"/>
    <w:multiLevelType w:val="hybridMultilevel"/>
    <w:tmpl w:val="C7AA55E6"/>
    <w:lvl w:ilvl="0" w:tplc="6FB4AAB6">
      <w:start w:val="4"/>
      <w:numFmt w:val="bullet"/>
      <w:lvlText w:val="-"/>
      <w:lvlJc w:val="left"/>
      <w:pPr>
        <w:ind w:left="1080" w:hanging="360"/>
      </w:pPr>
      <w:rPr>
        <w:rFonts w:ascii="Times New Roman" w:eastAsia="Times New Roman" w:hAnsi="Times New Roman" w:cs="Times New Roman"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8AF4BE0"/>
    <w:multiLevelType w:val="hybridMultilevel"/>
    <w:tmpl w:val="4BD22E00"/>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FE87744"/>
    <w:multiLevelType w:val="hybridMultilevel"/>
    <w:tmpl w:val="9052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4D752D"/>
    <w:multiLevelType w:val="hybridMultilevel"/>
    <w:tmpl w:val="E2765E24"/>
    <w:lvl w:ilvl="0" w:tplc="58845518">
      <w:start w:val="1"/>
      <w:numFmt w:val="decimal"/>
      <w:lvlText w:val="%1."/>
      <w:lvlJc w:val="left"/>
      <w:pPr>
        <w:ind w:left="1095" w:hanging="360"/>
      </w:pPr>
      <w:rPr>
        <w:rFonts w:ascii="Arial" w:hAnsi="Arial" w:cs="Arial" w:hint="default"/>
        <w:sz w:val="28"/>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num w:numId="1">
    <w:abstractNumId w:val="4"/>
  </w:num>
  <w:num w:numId="2">
    <w:abstractNumId w:val="6"/>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27"/>
    <w:rsid w:val="00073314"/>
    <w:rsid w:val="001132F2"/>
    <w:rsid w:val="00183EF5"/>
    <w:rsid w:val="001E6443"/>
    <w:rsid w:val="002A6015"/>
    <w:rsid w:val="00324CF6"/>
    <w:rsid w:val="003365AB"/>
    <w:rsid w:val="003D5189"/>
    <w:rsid w:val="00420A79"/>
    <w:rsid w:val="00543F82"/>
    <w:rsid w:val="00550B6D"/>
    <w:rsid w:val="00592C26"/>
    <w:rsid w:val="00593065"/>
    <w:rsid w:val="005E2DAB"/>
    <w:rsid w:val="00601F7B"/>
    <w:rsid w:val="00733011"/>
    <w:rsid w:val="007F02DB"/>
    <w:rsid w:val="00866619"/>
    <w:rsid w:val="008C6A31"/>
    <w:rsid w:val="008D2BF7"/>
    <w:rsid w:val="00907F25"/>
    <w:rsid w:val="00916D33"/>
    <w:rsid w:val="00942D60"/>
    <w:rsid w:val="00953703"/>
    <w:rsid w:val="009760AD"/>
    <w:rsid w:val="00990688"/>
    <w:rsid w:val="009A6FD0"/>
    <w:rsid w:val="00A9799D"/>
    <w:rsid w:val="00AD4C2F"/>
    <w:rsid w:val="00B9587E"/>
    <w:rsid w:val="00BF4627"/>
    <w:rsid w:val="00C04627"/>
    <w:rsid w:val="00C2171B"/>
    <w:rsid w:val="00C52F95"/>
    <w:rsid w:val="00C55129"/>
    <w:rsid w:val="00CF3DC7"/>
    <w:rsid w:val="00D950B0"/>
    <w:rsid w:val="00E521E6"/>
    <w:rsid w:val="00E63532"/>
    <w:rsid w:val="00E81FDB"/>
    <w:rsid w:val="00EB5605"/>
    <w:rsid w:val="00EE243A"/>
    <w:rsid w:val="00FA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C400C"/>
  <w15:docId w15:val="{D2357121-DE94-429A-8D60-071F4CF6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627"/>
  </w:style>
  <w:style w:type="paragraph" w:styleId="Footer">
    <w:name w:val="footer"/>
    <w:basedOn w:val="Normal"/>
    <w:link w:val="FooterChar"/>
    <w:uiPriority w:val="99"/>
    <w:unhideWhenUsed/>
    <w:rsid w:val="00C04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627"/>
  </w:style>
  <w:style w:type="table" w:styleId="TableGrid">
    <w:name w:val="Table Grid"/>
    <w:basedOn w:val="TableNormal"/>
    <w:uiPriority w:val="39"/>
    <w:rsid w:val="00E81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1FDB"/>
    <w:pPr>
      <w:ind w:left="720"/>
      <w:contextualSpacing/>
    </w:pPr>
  </w:style>
  <w:style w:type="paragraph" w:styleId="BodyText">
    <w:name w:val="Body Text"/>
    <w:basedOn w:val="Normal"/>
    <w:link w:val="BodyTextChar"/>
    <w:semiHidden/>
    <w:rsid w:val="00E81FDB"/>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E81FDB"/>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592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26"/>
    <w:rPr>
      <w:rFonts w:ascii="Segoe UI" w:hAnsi="Segoe UI" w:cs="Segoe UI"/>
      <w:sz w:val="18"/>
      <w:szCs w:val="18"/>
    </w:rPr>
  </w:style>
  <w:style w:type="character" w:styleId="Hyperlink">
    <w:name w:val="Hyperlink"/>
    <w:basedOn w:val="DefaultParagraphFont"/>
    <w:uiPriority w:val="99"/>
    <w:unhideWhenUsed/>
    <w:rsid w:val="001132F2"/>
    <w:rPr>
      <w:color w:val="0563C1" w:themeColor="hyperlink"/>
      <w:u w:val="single"/>
    </w:rPr>
  </w:style>
  <w:style w:type="character" w:styleId="FollowedHyperlink">
    <w:name w:val="FollowedHyperlink"/>
    <w:basedOn w:val="DefaultParagraphFont"/>
    <w:uiPriority w:val="99"/>
    <w:semiHidden/>
    <w:unhideWhenUsed/>
    <w:rsid w:val="008C6A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evergreenoutdoornurserymm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Johnston</dc:creator>
  <cp:keywords/>
  <dc:description/>
  <cp:lastModifiedBy>Caroline Thomson</cp:lastModifiedBy>
  <cp:revision>2</cp:revision>
  <cp:lastPrinted>2019-04-17T12:38:00Z</cp:lastPrinted>
  <dcterms:created xsi:type="dcterms:W3CDTF">2020-10-14T11:16:00Z</dcterms:created>
  <dcterms:modified xsi:type="dcterms:W3CDTF">2020-10-14T11:16:00Z</dcterms:modified>
</cp:coreProperties>
</file>